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410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3119"/>
        <w:gridCol w:w="26"/>
        <w:gridCol w:w="1700"/>
        <w:gridCol w:w="1109"/>
        <w:gridCol w:w="2978"/>
      </w:tblGrid>
      <w:tr w:rsidR="00076F4E" w:rsidRPr="00B853AA" w14:paraId="1CB923CA" w14:textId="77777777" w:rsidTr="004F6022">
        <w:trPr>
          <w:trHeight w:val="326"/>
        </w:trPr>
        <w:tc>
          <w:tcPr>
            <w:tcW w:w="1951" w:type="dxa"/>
            <w:shd w:val="clear" w:color="auto" w:fill="F2F2F2"/>
          </w:tcPr>
          <w:p w14:paraId="7D788BFE" w14:textId="77777777" w:rsidR="00076F4E" w:rsidRPr="00F44C98" w:rsidRDefault="00076F4E" w:rsidP="00C8518C">
            <w:pPr>
              <w:pStyle w:val="Label"/>
              <w:rPr>
                <w:rFonts w:ascii="Arial" w:hAnsi="Arial" w:cs="Arial"/>
                <w:b w:val="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149F7A6D" w14:textId="034696F1" w:rsidR="00076F4E" w:rsidRPr="00F44C98" w:rsidRDefault="00C8518C" w:rsidP="00076F4E">
            <w:pPr>
              <w:pStyle w:val="Label"/>
              <w:rPr>
                <w:rFonts w:ascii="Arial" w:eastAsia="SimSun" w:hAnsi="Arial" w:cs="Arial"/>
                <w:szCs w:val="20"/>
                <w:lang w:eastAsia="zh-CN"/>
              </w:rPr>
            </w:pPr>
            <w:r w:rsidRPr="00F44C98">
              <w:rPr>
                <w:rFonts w:ascii="Arial" w:hAnsi="Arial" w:cs="Arial"/>
                <w:b w:val="0"/>
                <w:noProof/>
                <w:szCs w:val="20"/>
                <w:lang w:eastAsia="en-NZ"/>
              </w:rPr>
              <w:drawing>
                <wp:anchor distT="0" distB="0" distL="114300" distR="114300" simplePos="0" relativeHeight="251658240" behindDoc="1" locked="0" layoutInCell="1" allowOverlap="1" wp14:anchorId="53C27A35" wp14:editId="66D72B54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-1057275</wp:posOffset>
                  </wp:positionV>
                  <wp:extent cx="3265170" cy="848360"/>
                  <wp:effectExtent l="0" t="0" r="0" b="8890"/>
                  <wp:wrapNone/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hievement for al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17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E87BAF">
              <w:rPr>
                <w:rFonts w:ascii="Arial" w:eastAsia="SimSun" w:hAnsi="Arial" w:cs="Arial"/>
                <w:szCs w:val="20"/>
                <w:lang w:eastAsia="zh-CN"/>
              </w:rPr>
              <w:t>Nurse</w:t>
            </w:r>
          </w:p>
        </w:tc>
        <w:tc>
          <w:tcPr>
            <w:tcW w:w="2835" w:type="dxa"/>
            <w:gridSpan w:val="3"/>
            <w:shd w:val="clear" w:color="auto" w:fill="F2F2F2"/>
          </w:tcPr>
          <w:p w14:paraId="4528517C" w14:textId="77777777" w:rsidR="00076F4E" w:rsidRPr="00F44C98" w:rsidRDefault="00076F4E" w:rsidP="00076F4E">
            <w:pPr>
              <w:pStyle w:val="Label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>Job Category:</w:t>
            </w:r>
          </w:p>
        </w:tc>
        <w:tc>
          <w:tcPr>
            <w:tcW w:w="2978" w:type="dxa"/>
          </w:tcPr>
          <w:p w14:paraId="36CACA21" w14:textId="77777777" w:rsidR="00076F4E" w:rsidRPr="00F44C98" w:rsidRDefault="00493311" w:rsidP="00076F4E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>Support Staff</w:t>
            </w:r>
          </w:p>
        </w:tc>
      </w:tr>
      <w:tr w:rsidR="00076F4E" w:rsidRPr="00B853AA" w14:paraId="07040CD0" w14:textId="77777777" w:rsidTr="004F6022">
        <w:trPr>
          <w:trHeight w:val="246"/>
        </w:trPr>
        <w:tc>
          <w:tcPr>
            <w:tcW w:w="1951" w:type="dxa"/>
            <w:shd w:val="clear" w:color="auto" w:fill="F2F2F2"/>
          </w:tcPr>
          <w:p w14:paraId="059EC105" w14:textId="77777777" w:rsidR="00076F4E" w:rsidRPr="00F44C98" w:rsidRDefault="00076F4E" w:rsidP="00076F4E">
            <w:pPr>
              <w:pStyle w:val="Label"/>
              <w:rPr>
                <w:rFonts w:ascii="Arial" w:hAnsi="Arial" w:cs="Arial"/>
                <w:b w:val="0"/>
                <w:szCs w:val="20"/>
              </w:rPr>
            </w:pPr>
            <w:r w:rsidRPr="00F44C98">
              <w:rPr>
                <w:rFonts w:ascii="Arial" w:hAnsi="Arial" w:cs="Arial"/>
                <w:b w:val="0"/>
                <w:szCs w:val="20"/>
              </w:rPr>
              <w:t>Department/Group:</w:t>
            </w:r>
          </w:p>
        </w:tc>
        <w:tc>
          <w:tcPr>
            <w:tcW w:w="3261" w:type="dxa"/>
            <w:gridSpan w:val="2"/>
          </w:tcPr>
          <w:p w14:paraId="365F9EFB" w14:textId="77777777" w:rsidR="00076F4E" w:rsidRPr="00F44C98" w:rsidRDefault="00F12E4E" w:rsidP="00076F4E">
            <w:pPr>
              <w:pStyle w:val="Detail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Administration</w:t>
            </w:r>
          </w:p>
        </w:tc>
        <w:tc>
          <w:tcPr>
            <w:tcW w:w="2835" w:type="dxa"/>
            <w:gridSpan w:val="3"/>
            <w:shd w:val="clear" w:color="auto" w:fill="F2F2F2"/>
          </w:tcPr>
          <w:p w14:paraId="0D62C593" w14:textId="77777777" w:rsidR="00076F4E" w:rsidRPr="00F44C98" w:rsidRDefault="00076F4E" w:rsidP="00076F4E">
            <w:pPr>
              <w:pStyle w:val="Label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2978" w:type="dxa"/>
          </w:tcPr>
          <w:p w14:paraId="21424955" w14:textId="77777777" w:rsidR="00076F4E" w:rsidRPr="00F44C98" w:rsidRDefault="00C8518C" w:rsidP="00076F4E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Cs w:val="20"/>
                <w:lang w:eastAsia="zh-CN"/>
              </w:rPr>
              <w:t>Whangaparaoa</w:t>
            </w:r>
            <w:r w:rsidR="00076F4E" w:rsidRPr="00F44C98">
              <w:rPr>
                <w:rFonts w:ascii="Arial" w:eastAsia="SimSun" w:hAnsi="Arial" w:cs="Arial"/>
                <w:szCs w:val="20"/>
                <w:lang w:eastAsia="zh-CN"/>
              </w:rPr>
              <w:t xml:space="preserve"> College</w:t>
            </w:r>
          </w:p>
        </w:tc>
      </w:tr>
      <w:tr w:rsidR="00076F4E" w:rsidRPr="00B853AA" w14:paraId="28199BD7" w14:textId="77777777" w:rsidTr="004F6022">
        <w:trPr>
          <w:trHeight w:val="190"/>
        </w:trPr>
        <w:tc>
          <w:tcPr>
            <w:tcW w:w="1951" w:type="dxa"/>
            <w:shd w:val="clear" w:color="auto" w:fill="F2F2F2"/>
          </w:tcPr>
          <w:p w14:paraId="416C2D40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b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b w:val="0"/>
                <w:szCs w:val="20"/>
                <w:lang w:eastAsia="zh-CN"/>
              </w:rPr>
              <w:t>Responsible to:</w:t>
            </w:r>
          </w:p>
        </w:tc>
        <w:tc>
          <w:tcPr>
            <w:tcW w:w="3261" w:type="dxa"/>
            <w:gridSpan w:val="2"/>
          </w:tcPr>
          <w:p w14:paraId="6E10D819" w14:textId="0B04CBE5" w:rsidR="00076F4E" w:rsidRPr="00F44C98" w:rsidRDefault="00E87BAF" w:rsidP="00076F4E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Cs w:val="20"/>
                <w:lang w:eastAsia="zh-CN"/>
              </w:rPr>
              <w:t xml:space="preserve">Manager, </w:t>
            </w:r>
            <w:proofErr w:type="spellStart"/>
            <w:r>
              <w:rPr>
                <w:rFonts w:ascii="Arial" w:eastAsia="SimSun" w:hAnsi="Arial" w:cs="Arial"/>
                <w:szCs w:val="20"/>
                <w:lang w:eastAsia="zh-CN"/>
              </w:rPr>
              <w:t>Te</w:t>
            </w:r>
            <w:proofErr w:type="spellEnd"/>
            <w:r>
              <w:rPr>
                <w:rFonts w:ascii="Arial" w:eastAsia="SimSun" w:hAnsi="Arial" w:cs="Arial"/>
                <w:szCs w:val="20"/>
                <w:lang w:eastAsia="zh-CN"/>
              </w:rPr>
              <w:t xml:space="preserve"> Whare Hauora</w:t>
            </w:r>
          </w:p>
        </w:tc>
        <w:tc>
          <w:tcPr>
            <w:tcW w:w="2835" w:type="dxa"/>
            <w:gridSpan w:val="3"/>
            <w:shd w:val="clear" w:color="auto" w:fill="F2F2F2"/>
          </w:tcPr>
          <w:p w14:paraId="173F2DD9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>Grade</w:t>
            </w:r>
          </w:p>
        </w:tc>
        <w:tc>
          <w:tcPr>
            <w:tcW w:w="2978" w:type="dxa"/>
          </w:tcPr>
          <w:p w14:paraId="6DCE8D8F" w14:textId="77777777" w:rsidR="00076F4E" w:rsidRPr="00F44C98" w:rsidRDefault="00076F4E" w:rsidP="00493311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 xml:space="preserve">As per </w:t>
            </w:r>
            <w:r w:rsidR="00493311" w:rsidRPr="00F44C98">
              <w:rPr>
                <w:rFonts w:ascii="Arial" w:eastAsia="SimSun" w:hAnsi="Arial" w:cs="Arial"/>
                <w:szCs w:val="20"/>
                <w:lang w:eastAsia="zh-CN"/>
              </w:rPr>
              <w:t xml:space="preserve">Support Staff in School’s </w:t>
            </w: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>Collective Agreement</w:t>
            </w:r>
          </w:p>
        </w:tc>
      </w:tr>
      <w:tr w:rsidR="00076F4E" w:rsidRPr="00B853AA" w14:paraId="7F99B504" w14:textId="77777777" w:rsidTr="004F6022">
        <w:trPr>
          <w:trHeight w:val="326"/>
        </w:trPr>
        <w:tc>
          <w:tcPr>
            <w:tcW w:w="1951" w:type="dxa"/>
            <w:shd w:val="clear" w:color="auto" w:fill="F2F2F2"/>
          </w:tcPr>
          <w:p w14:paraId="797C485D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b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b w:val="0"/>
                <w:szCs w:val="20"/>
                <w:lang w:eastAsia="zh-CN"/>
              </w:rPr>
              <w:t>Current Jobholder</w:t>
            </w:r>
          </w:p>
        </w:tc>
        <w:tc>
          <w:tcPr>
            <w:tcW w:w="3261" w:type="dxa"/>
            <w:gridSpan w:val="2"/>
          </w:tcPr>
          <w:p w14:paraId="2FF12002" w14:textId="2D1A2BB7" w:rsidR="00076F4E" w:rsidRPr="00F44C98" w:rsidRDefault="00076F4E" w:rsidP="00076F4E">
            <w:pPr>
              <w:pStyle w:val="Details"/>
              <w:rPr>
                <w:rFonts w:ascii="Arial" w:eastAsia="SimSun" w:hAnsi="Arial" w:cs="Arial"/>
                <w:b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5065A8E5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>Performance Reviewer:</w:t>
            </w:r>
          </w:p>
        </w:tc>
        <w:tc>
          <w:tcPr>
            <w:tcW w:w="2978" w:type="dxa"/>
          </w:tcPr>
          <w:p w14:paraId="670D2D8F" w14:textId="3EC2536A" w:rsidR="00076F4E" w:rsidRPr="00F44C98" w:rsidRDefault="00E87BAF" w:rsidP="00076F4E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Cs w:val="20"/>
                <w:lang w:eastAsia="zh-CN"/>
              </w:rPr>
              <w:t xml:space="preserve">Manager, </w:t>
            </w:r>
            <w:proofErr w:type="spellStart"/>
            <w:r>
              <w:rPr>
                <w:rFonts w:ascii="Arial" w:eastAsia="SimSun" w:hAnsi="Arial" w:cs="Arial"/>
                <w:szCs w:val="20"/>
                <w:lang w:eastAsia="zh-CN"/>
              </w:rPr>
              <w:t>Te</w:t>
            </w:r>
            <w:proofErr w:type="spellEnd"/>
            <w:r>
              <w:rPr>
                <w:rFonts w:ascii="Arial" w:eastAsia="SimSun" w:hAnsi="Arial" w:cs="Arial"/>
                <w:szCs w:val="20"/>
                <w:lang w:eastAsia="zh-CN"/>
              </w:rPr>
              <w:t xml:space="preserve"> Whare Hauora</w:t>
            </w:r>
          </w:p>
        </w:tc>
      </w:tr>
      <w:tr w:rsidR="00076F4E" w:rsidRPr="00B853AA" w14:paraId="3FD0B8C0" w14:textId="77777777" w:rsidTr="004F6022">
        <w:trPr>
          <w:trHeight w:val="395"/>
        </w:trPr>
        <w:tc>
          <w:tcPr>
            <w:tcW w:w="1951" w:type="dxa"/>
            <w:shd w:val="clear" w:color="auto" w:fill="F2F2F2"/>
          </w:tcPr>
          <w:p w14:paraId="46C25423" w14:textId="77777777" w:rsidR="00076F4E" w:rsidRPr="00F44C98" w:rsidRDefault="00076F4E" w:rsidP="00076F4E">
            <w:pPr>
              <w:pStyle w:val="Label"/>
              <w:rPr>
                <w:rFonts w:ascii="Arial" w:hAnsi="Arial" w:cs="Arial"/>
                <w:b w:val="0"/>
                <w:szCs w:val="20"/>
              </w:rPr>
            </w:pPr>
            <w:r w:rsidRPr="00F44C98">
              <w:rPr>
                <w:rFonts w:ascii="Arial" w:hAnsi="Arial" w:cs="Arial"/>
                <w:b w:val="0"/>
                <w:szCs w:val="20"/>
              </w:rPr>
              <w:t>Type of position:</w:t>
            </w:r>
            <w:r w:rsidRPr="00F44C98">
              <w:rPr>
                <w:rStyle w:val="CheckBoxChar"/>
                <w:rFonts w:ascii="Arial" w:eastAsia="Calibri" w:hAnsi="Arial" w:cs="Arial"/>
                <w:b w:val="0"/>
                <w:sz w:val="20"/>
                <w:szCs w:val="20"/>
              </w:rPr>
              <w:t xml:space="preserve">      </w:t>
            </w:r>
          </w:p>
        </w:tc>
        <w:tc>
          <w:tcPr>
            <w:tcW w:w="3261" w:type="dxa"/>
            <w:gridSpan w:val="2"/>
          </w:tcPr>
          <w:p w14:paraId="28229BF5" w14:textId="77777777" w:rsidR="00076F4E" w:rsidRPr="00F44C98" w:rsidRDefault="00F44C98" w:rsidP="00D73FDA">
            <w:pPr>
              <w:pStyle w:val="Text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44C98">
              <w:rPr>
                <w:rFonts w:ascii="Arial" w:hAnsi="Arial" w:cs="Arial"/>
                <w:sz w:val="20"/>
                <w:szCs w:val="20"/>
              </w:rPr>
              <w:t>Term-time plus allocated days in holiday periods.</w:t>
            </w:r>
            <w:r w:rsidR="00076F4E" w:rsidRPr="00F44C9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gridSpan w:val="3"/>
            <w:vMerge w:val="restart"/>
            <w:shd w:val="clear" w:color="auto" w:fill="F2F2F2"/>
            <w:vAlign w:val="center"/>
          </w:tcPr>
          <w:p w14:paraId="52C5C64B" w14:textId="77777777" w:rsidR="00076F4E" w:rsidRPr="00F44C98" w:rsidRDefault="00076F4E" w:rsidP="00076F4E">
            <w:pPr>
              <w:pStyle w:val="Label"/>
              <w:jc w:val="both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2978" w:type="dxa"/>
            <w:vMerge w:val="restart"/>
            <w:vAlign w:val="center"/>
          </w:tcPr>
          <w:p w14:paraId="0854FF3F" w14:textId="77777777" w:rsidR="00076F4E" w:rsidRPr="00F44C98" w:rsidRDefault="00076F4E" w:rsidP="00076F4E">
            <w:pPr>
              <w:pStyle w:val="Details"/>
              <w:jc w:val="both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</w:tr>
      <w:tr w:rsidR="00076F4E" w:rsidRPr="00B853AA" w14:paraId="77B4B248" w14:textId="77777777" w:rsidTr="004F6022">
        <w:trPr>
          <w:trHeight w:val="345"/>
        </w:trPr>
        <w:tc>
          <w:tcPr>
            <w:tcW w:w="1951" w:type="dxa"/>
            <w:shd w:val="clear" w:color="auto" w:fill="F2F2F2"/>
          </w:tcPr>
          <w:p w14:paraId="454C85AD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b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b w:val="0"/>
                <w:szCs w:val="20"/>
                <w:lang w:eastAsia="zh-CN"/>
              </w:rPr>
              <w:t>Working Hours</w:t>
            </w:r>
          </w:p>
          <w:p w14:paraId="23B11537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b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b w:val="0"/>
                <w:szCs w:val="20"/>
                <w:lang w:eastAsia="zh-CN"/>
              </w:rPr>
              <w:t>Annual Leave Entitlement</w:t>
            </w:r>
          </w:p>
        </w:tc>
        <w:tc>
          <w:tcPr>
            <w:tcW w:w="3261" w:type="dxa"/>
            <w:gridSpan w:val="2"/>
          </w:tcPr>
          <w:p w14:paraId="44AA8483" w14:textId="25452ACC" w:rsidR="000F2C7A" w:rsidRDefault="003A4A5D" w:rsidP="009519F4">
            <w:pPr>
              <w:pStyle w:val="Text"/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8.30</w:t>
            </w:r>
            <w:r w:rsidR="00E87BAF"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am – </w:t>
            </w:r>
            <w:r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4</w:t>
            </w:r>
            <w:r w:rsidR="00E87BAF"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.00p</w:t>
            </w:r>
            <w:r w:rsidR="000F2C7A"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m</w:t>
            </w:r>
            <w:r w:rsidR="00CB0798"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 negotiable</w:t>
            </w:r>
          </w:p>
          <w:p w14:paraId="5B87B0E0" w14:textId="51278D15" w:rsidR="00076F4E" w:rsidRPr="00F44C98" w:rsidRDefault="00CB0798" w:rsidP="009519F4">
            <w:pPr>
              <w:pStyle w:val="Text"/>
              <w:rPr>
                <w:rStyle w:val="CheckBoxChar"/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5</w:t>
            </w:r>
            <w:r w:rsidR="000F2C7A">
              <w:rPr>
                <w:rStyle w:val="CheckBoxChar"/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 xml:space="preserve"> days per week</w:t>
            </w:r>
          </w:p>
        </w:tc>
        <w:tc>
          <w:tcPr>
            <w:tcW w:w="2835" w:type="dxa"/>
            <w:gridSpan w:val="3"/>
            <w:vMerge/>
            <w:shd w:val="clear" w:color="auto" w:fill="F2F2F2"/>
          </w:tcPr>
          <w:p w14:paraId="7F996FAA" w14:textId="77777777" w:rsidR="00076F4E" w:rsidRPr="00F44C98" w:rsidRDefault="00076F4E" w:rsidP="00076F4E">
            <w:pPr>
              <w:pStyle w:val="Label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2978" w:type="dxa"/>
            <w:vMerge/>
          </w:tcPr>
          <w:p w14:paraId="3C5DDB59" w14:textId="77777777" w:rsidR="00076F4E" w:rsidRPr="00F44C98" w:rsidRDefault="00076F4E" w:rsidP="00076F4E">
            <w:pPr>
              <w:pStyle w:val="Details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</w:tr>
      <w:tr w:rsidR="00076F4E" w:rsidRPr="00F44C98" w14:paraId="2A66FD61" w14:textId="77777777" w:rsidTr="004F6022">
        <w:trPr>
          <w:trHeight w:val="156"/>
        </w:trPr>
        <w:tc>
          <w:tcPr>
            <w:tcW w:w="11025" w:type="dxa"/>
            <w:gridSpan w:val="7"/>
            <w:shd w:val="clear" w:color="auto" w:fill="F2F2F2"/>
          </w:tcPr>
          <w:p w14:paraId="6A2862E6" w14:textId="77777777" w:rsidR="00076F4E" w:rsidRPr="00F44C98" w:rsidRDefault="00076F4E" w:rsidP="00076F4E">
            <w:pPr>
              <w:pStyle w:val="Details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>Role a</w:t>
            </w:r>
            <w:r w:rsidRPr="00F44C98">
              <w:rPr>
                <w:rFonts w:ascii="Arial" w:eastAsia="SimSun" w:hAnsi="Arial" w:cs="Arial"/>
                <w:szCs w:val="20"/>
                <w:lang w:eastAsia="zh-CN"/>
              </w:rPr>
              <w:t>n</w:t>
            </w:r>
            <w:r w:rsidRPr="00F44C98">
              <w:rPr>
                <w:rFonts w:ascii="Arial" w:hAnsi="Arial" w:cs="Arial"/>
                <w:szCs w:val="20"/>
              </w:rPr>
              <w:t>d Responsibilities</w:t>
            </w:r>
          </w:p>
        </w:tc>
      </w:tr>
      <w:tr w:rsidR="00076F4E" w:rsidRPr="00F44C98" w14:paraId="17CB35F0" w14:textId="77777777" w:rsidTr="004F6022">
        <w:trPr>
          <w:trHeight w:val="192"/>
        </w:trPr>
        <w:tc>
          <w:tcPr>
            <w:tcW w:w="11025" w:type="dxa"/>
            <w:gridSpan w:val="7"/>
          </w:tcPr>
          <w:p w14:paraId="4C133453" w14:textId="77777777" w:rsidR="00076F4E" w:rsidRPr="003600E3" w:rsidRDefault="004C5E38" w:rsidP="004C5E38">
            <w:pPr>
              <w:ind w:left="2160" w:hanging="2160"/>
              <w:rPr>
                <w:rFonts w:ascii="Arial" w:hAnsi="Arial" w:cs="Arial"/>
                <w:i/>
                <w:sz w:val="20"/>
                <w:szCs w:val="20"/>
              </w:rPr>
            </w:pPr>
            <w:r w:rsidRPr="003600E3">
              <w:rPr>
                <w:rFonts w:ascii="Arial" w:hAnsi="Arial" w:cs="Arial"/>
                <w:i/>
                <w:sz w:val="20"/>
                <w:szCs w:val="20"/>
              </w:rPr>
              <w:t>To provide emergency health care to those who are injured, acutely ill, or have pre-existing medical conditions</w:t>
            </w:r>
            <w:r w:rsidR="003600E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076F4E" w:rsidRPr="00F44C98" w14:paraId="3706C70E" w14:textId="77777777" w:rsidTr="004F6022">
        <w:trPr>
          <w:trHeight w:val="168"/>
        </w:trPr>
        <w:tc>
          <w:tcPr>
            <w:tcW w:w="5212" w:type="dxa"/>
            <w:gridSpan w:val="3"/>
            <w:shd w:val="clear" w:color="auto" w:fill="F2F2F2"/>
          </w:tcPr>
          <w:p w14:paraId="69E0ED3C" w14:textId="77777777" w:rsidR="00076F4E" w:rsidRPr="008A0354" w:rsidRDefault="008A0354" w:rsidP="00076F4E">
            <w:pPr>
              <w:pStyle w:val="Label"/>
              <w:tabs>
                <w:tab w:val="left" w:pos="3506"/>
              </w:tabs>
              <w:rPr>
                <w:rFonts w:ascii="Arial" w:eastAsia="SimSun" w:hAnsi="Arial" w:cs="Arial"/>
                <w:szCs w:val="20"/>
                <w:lang w:eastAsia="zh-CN"/>
              </w:rPr>
            </w:pPr>
            <w:r w:rsidRPr="008A0354">
              <w:rPr>
                <w:rFonts w:ascii="Arial" w:eastAsia="SimSun" w:hAnsi="Arial" w:cs="Arial"/>
                <w:szCs w:val="20"/>
                <w:lang w:eastAsia="zh-CN"/>
              </w:rPr>
              <w:t>Roles</w:t>
            </w:r>
            <w:r w:rsidR="00076F4E" w:rsidRPr="008A0354">
              <w:rPr>
                <w:rFonts w:ascii="Arial" w:eastAsia="SimSun" w:hAnsi="Arial" w:cs="Arial"/>
                <w:szCs w:val="20"/>
                <w:lang w:eastAsia="zh-CN"/>
              </w:rPr>
              <w:t xml:space="preserve"> </w:t>
            </w:r>
          </w:p>
        </w:tc>
        <w:tc>
          <w:tcPr>
            <w:tcW w:w="5813" w:type="dxa"/>
            <w:gridSpan w:val="4"/>
            <w:shd w:val="clear" w:color="auto" w:fill="F2F2F2"/>
          </w:tcPr>
          <w:p w14:paraId="74FA07B6" w14:textId="77777777" w:rsidR="00076F4E" w:rsidRPr="00F44C98" w:rsidRDefault="008A0354" w:rsidP="00076F4E">
            <w:pPr>
              <w:pStyle w:val="Details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Responsibilities</w:t>
            </w:r>
          </w:p>
        </w:tc>
      </w:tr>
      <w:tr w:rsidR="004F6022" w14:paraId="1B0CF295" w14:textId="77777777" w:rsidTr="004F6022">
        <w:trPr>
          <w:trHeight w:val="203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A55" w14:textId="77777777" w:rsidR="004F6022" w:rsidRDefault="004F6022" w:rsidP="004F6022">
            <w:pPr>
              <w:pStyle w:val="Details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General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84FA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  <w:iCs/>
              </w:rPr>
            </w:pPr>
            <w:r w:rsidRPr="00140F40">
              <w:rPr>
                <w:rFonts w:ascii="Arial" w:hAnsi="Arial" w:cs="Arial"/>
                <w:iCs/>
              </w:rPr>
              <w:t>Embrace the Vision, Values and Goals of Whangaparaoa College.</w:t>
            </w:r>
          </w:p>
          <w:p w14:paraId="34234A34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Greet visitors, in person and on the phone in a timely manner, maintaining a professional manner at all times.</w:t>
            </w:r>
          </w:p>
          <w:p w14:paraId="48E28F7F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Attend to visitors in a calm, efficient, friendly and timely manner.  Students, staff, parents and members of the community are treated with courtesy and respect.</w:t>
            </w:r>
          </w:p>
          <w:p w14:paraId="36A7D67A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A high quality customer service and professional manner is maintained.</w:t>
            </w:r>
          </w:p>
          <w:p w14:paraId="5FDBC9E7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Assistance is given in a timely manner.</w:t>
            </w:r>
          </w:p>
          <w:p w14:paraId="0DDD9CFB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Timelines are followed.</w:t>
            </w:r>
          </w:p>
          <w:p w14:paraId="09DBF88B" w14:textId="77777777" w:rsidR="00821BC0" w:rsidRPr="00140F40" w:rsidRDefault="00821BC0" w:rsidP="00821BC0">
            <w:pPr>
              <w:pStyle w:val="Details"/>
              <w:numPr>
                <w:ilvl w:val="0"/>
                <w:numId w:val="23"/>
              </w:numPr>
              <w:ind w:left="318" w:hanging="318"/>
              <w:rPr>
                <w:rFonts w:ascii="Arial" w:hAnsi="Arial" w:cs="Arial"/>
              </w:rPr>
            </w:pPr>
            <w:r w:rsidRPr="00140F40">
              <w:rPr>
                <w:rFonts w:ascii="Arial" w:hAnsi="Arial" w:cs="Arial"/>
              </w:rPr>
              <w:t>Deadlines are met.</w:t>
            </w:r>
          </w:p>
          <w:p w14:paraId="56DA982E" w14:textId="77777777" w:rsidR="004F6022" w:rsidRDefault="00821BC0" w:rsidP="00821BC0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 w:rsidRPr="00140F40">
              <w:rPr>
                <w:rFonts w:ascii="Arial" w:hAnsi="Arial" w:cs="Arial"/>
              </w:rPr>
              <w:t>Works collegially with others.</w:t>
            </w:r>
          </w:p>
        </w:tc>
      </w:tr>
      <w:tr w:rsidR="007A23B2" w:rsidRPr="00F44C98" w14:paraId="2176999C" w14:textId="77777777" w:rsidTr="004F6022">
        <w:trPr>
          <w:trHeight w:val="203"/>
        </w:trPr>
        <w:tc>
          <w:tcPr>
            <w:tcW w:w="5212" w:type="dxa"/>
            <w:gridSpan w:val="3"/>
            <w:vAlign w:val="center"/>
          </w:tcPr>
          <w:p w14:paraId="5AC2F7BF" w14:textId="77777777" w:rsidR="007A23B2" w:rsidRPr="009A7B8F" w:rsidRDefault="006033D8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5813" w:type="dxa"/>
            <w:gridSpan w:val="4"/>
          </w:tcPr>
          <w:p w14:paraId="04A74E61" w14:textId="77777777" w:rsidR="007A23B2" w:rsidRPr="009A7B8F" w:rsidRDefault="006033D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Manage the Health Clinic and staff who work in the area.</w:t>
            </w:r>
          </w:p>
        </w:tc>
      </w:tr>
      <w:tr w:rsidR="00076F4E" w:rsidRPr="00F44C98" w14:paraId="63571D0C" w14:textId="77777777" w:rsidTr="004F6022">
        <w:trPr>
          <w:trHeight w:val="203"/>
        </w:trPr>
        <w:tc>
          <w:tcPr>
            <w:tcW w:w="5212" w:type="dxa"/>
            <w:gridSpan w:val="3"/>
            <w:vAlign w:val="center"/>
          </w:tcPr>
          <w:p w14:paraId="5DEFBC41" w14:textId="77777777" w:rsidR="004C5E38" w:rsidRPr="009A7B8F" w:rsidRDefault="004C5E38" w:rsidP="009A7B8F">
            <w:pPr>
              <w:pStyle w:val="Details"/>
              <w:rPr>
                <w:rFonts w:ascii="Arial" w:hAnsi="Arial" w:cs="Arial"/>
                <w:b/>
              </w:rPr>
            </w:pPr>
            <w:r w:rsidRPr="009A7B8F">
              <w:rPr>
                <w:rFonts w:ascii="Arial" w:hAnsi="Arial" w:cs="Arial"/>
                <w:b/>
              </w:rPr>
              <w:t>First Aid, injuries to staff and learners</w:t>
            </w:r>
          </w:p>
          <w:p w14:paraId="5115E77F" w14:textId="77777777" w:rsidR="00076F4E" w:rsidRPr="009A7B8F" w:rsidRDefault="00076F4E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</w:p>
        </w:tc>
        <w:tc>
          <w:tcPr>
            <w:tcW w:w="5813" w:type="dxa"/>
            <w:gridSpan w:val="4"/>
          </w:tcPr>
          <w:p w14:paraId="505EE3D4" w14:textId="77777777" w:rsidR="006033D8" w:rsidRPr="008740AB" w:rsidRDefault="004C5E38" w:rsidP="008740AB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 w:rsidRPr="009A7B8F">
              <w:rPr>
                <w:rFonts w:ascii="Arial" w:hAnsi="Arial" w:cs="Arial"/>
              </w:rPr>
              <w:t>Provide emergency first aid.  Takes precedence over all other work.</w:t>
            </w:r>
          </w:p>
        </w:tc>
      </w:tr>
      <w:tr w:rsidR="00076F4E" w:rsidRPr="00F44C98" w14:paraId="063A25BC" w14:textId="77777777" w:rsidTr="004F6022">
        <w:trPr>
          <w:trHeight w:val="203"/>
        </w:trPr>
        <w:tc>
          <w:tcPr>
            <w:tcW w:w="5212" w:type="dxa"/>
            <w:gridSpan w:val="3"/>
            <w:vAlign w:val="center"/>
          </w:tcPr>
          <w:p w14:paraId="200237D1" w14:textId="77777777" w:rsidR="004C5E38" w:rsidRPr="009A7B8F" w:rsidRDefault="004C5E38" w:rsidP="009A7B8F">
            <w:pPr>
              <w:pStyle w:val="Details"/>
              <w:rPr>
                <w:rFonts w:ascii="Arial" w:hAnsi="Arial" w:cs="Arial"/>
                <w:b/>
              </w:rPr>
            </w:pPr>
            <w:r w:rsidRPr="009A7B8F">
              <w:rPr>
                <w:rFonts w:ascii="Arial" w:hAnsi="Arial" w:cs="Arial"/>
                <w:b/>
              </w:rPr>
              <w:t>Care of those with acute medical conditions and/or injuries</w:t>
            </w:r>
          </w:p>
          <w:p w14:paraId="10241A54" w14:textId="77777777" w:rsidR="00076F4E" w:rsidRPr="009A7B8F" w:rsidRDefault="00076F4E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</w:p>
        </w:tc>
        <w:tc>
          <w:tcPr>
            <w:tcW w:w="5813" w:type="dxa"/>
            <w:gridSpan w:val="4"/>
          </w:tcPr>
          <w:p w14:paraId="5412D458" w14:textId="77777777" w:rsidR="004C5E38" w:rsidRPr="009A7B8F" w:rsidRDefault="004C5E3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 xml:space="preserve">Learners treated, then returned to class </w:t>
            </w:r>
            <w:r w:rsidRPr="009A7B8F">
              <w:rPr>
                <w:rFonts w:ascii="Arial" w:hAnsi="Arial" w:cs="Arial"/>
                <w:u w:val="single"/>
              </w:rPr>
              <w:t>or</w:t>
            </w:r>
            <w:r w:rsidRPr="009A7B8F">
              <w:rPr>
                <w:rFonts w:ascii="Arial" w:hAnsi="Arial" w:cs="Arial"/>
              </w:rPr>
              <w:t xml:space="preserve"> arrange to go home to parent / caregiver.  </w:t>
            </w:r>
          </w:p>
          <w:p w14:paraId="716906E9" w14:textId="77777777" w:rsidR="004C5E38" w:rsidRPr="009A7B8F" w:rsidRDefault="004C5E3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 xml:space="preserve">If required, referral to </w:t>
            </w:r>
            <w:r w:rsidR="008740AB">
              <w:rPr>
                <w:rFonts w:ascii="Arial" w:hAnsi="Arial" w:cs="Arial"/>
                <w:color w:val="auto"/>
              </w:rPr>
              <w:t>d</w:t>
            </w:r>
            <w:r w:rsidRPr="009A7B8F">
              <w:rPr>
                <w:rFonts w:ascii="Arial" w:hAnsi="Arial" w:cs="Arial"/>
                <w:color w:val="auto"/>
              </w:rPr>
              <w:t>octor/hospital</w:t>
            </w:r>
            <w:r w:rsidRPr="009A7B8F">
              <w:rPr>
                <w:rFonts w:ascii="Arial" w:hAnsi="Arial" w:cs="Arial"/>
              </w:rPr>
              <w:t>, physio, dentists, Guidance Councillor, Deans.</w:t>
            </w:r>
          </w:p>
          <w:p w14:paraId="653B1BC4" w14:textId="77777777" w:rsidR="00076F4E" w:rsidRPr="00B7398E" w:rsidRDefault="006033D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Arrange for</w:t>
            </w:r>
            <w:r w:rsidR="004C5E38" w:rsidRPr="009A7B8F">
              <w:rPr>
                <w:rFonts w:ascii="Arial" w:hAnsi="Arial" w:cs="Arial"/>
              </w:rPr>
              <w:t xml:space="preserve"> injured learners to </w:t>
            </w:r>
            <w:r>
              <w:rPr>
                <w:rFonts w:ascii="Arial" w:hAnsi="Arial" w:cs="Arial"/>
              </w:rPr>
              <w:t xml:space="preserve">go to </w:t>
            </w:r>
            <w:r w:rsidR="004C5E38" w:rsidRPr="009A7B8F">
              <w:rPr>
                <w:rFonts w:ascii="Arial" w:hAnsi="Arial" w:cs="Arial"/>
              </w:rPr>
              <w:t>Accident and Emergency if required.</w:t>
            </w:r>
          </w:p>
          <w:p w14:paraId="27A5299D" w14:textId="77777777" w:rsidR="00B7398E" w:rsidRPr="009A7B8F" w:rsidRDefault="00B7398E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Consulting with parents of new enrolees to clarify health issues.</w:t>
            </w:r>
          </w:p>
        </w:tc>
      </w:tr>
      <w:tr w:rsidR="00076F4E" w:rsidRPr="00F44C98" w14:paraId="387B9159" w14:textId="77777777" w:rsidTr="004F6022">
        <w:trPr>
          <w:trHeight w:val="193"/>
        </w:trPr>
        <w:tc>
          <w:tcPr>
            <w:tcW w:w="5212" w:type="dxa"/>
            <w:gridSpan w:val="3"/>
            <w:vAlign w:val="center"/>
          </w:tcPr>
          <w:p w14:paraId="7FC64B86" w14:textId="77777777" w:rsidR="00076F4E" w:rsidRPr="009A7B8F" w:rsidRDefault="0088198F" w:rsidP="009A7B8F">
            <w:pPr>
              <w:pStyle w:val="Details"/>
              <w:rPr>
                <w:rFonts w:ascii="Arial" w:hAnsi="Arial" w:cs="Arial"/>
                <w:b/>
              </w:rPr>
            </w:pPr>
            <w:r w:rsidRPr="009A7B8F">
              <w:rPr>
                <w:rFonts w:ascii="Arial" w:hAnsi="Arial" w:cs="Arial"/>
                <w:b/>
              </w:rPr>
              <w:t>Holding of medications requested by parent or caregiver / learner and administer as required</w:t>
            </w:r>
          </w:p>
        </w:tc>
        <w:tc>
          <w:tcPr>
            <w:tcW w:w="5813" w:type="dxa"/>
            <w:gridSpan w:val="4"/>
          </w:tcPr>
          <w:p w14:paraId="754C56A7" w14:textId="77777777" w:rsidR="0088198F" w:rsidRPr="009A7B8F" w:rsidRDefault="0088198F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>Prevent  misappropriation of medications</w:t>
            </w:r>
          </w:p>
          <w:p w14:paraId="0CA531FE" w14:textId="77777777" w:rsidR="00A34528" w:rsidRPr="009A7B8F" w:rsidRDefault="00A34528" w:rsidP="008A0354">
            <w:pPr>
              <w:pStyle w:val="Details"/>
              <w:ind w:left="317" w:hanging="284"/>
              <w:rPr>
                <w:rFonts w:ascii="Arial" w:eastAsia="SimSun" w:hAnsi="Arial" w:cs="Arial"/>
                <w:i/>
                <w:lang w:eastAsia="zh-CN"/>
              </w:rPr>
            </w:pPr>
          </w:p>
        </w:tc>
      </w:tr>
      <w:tr w:rsidR="00076F4E" w:rsidRPr="00F44C98" w14:paraId="25327C70" w14:textId="77777777" w:rsidTr="004F6022">
        <w:trPr>
          <w:trHeight w:val="338"/>
        </w:trPr>
        <w:tc>
          <w:tcPr>
            <w:tcW w:w="5212" w:type="dxa"/>
            <w:gridSpan w:val="3"/>
            <w:vAlign w:val="center"/>
          </w:tcPr>
          <w:p w14:paraId="7783E662" w14:textId="77777777" w:rsidR="0088198F" w:rsidRPr="009A7B8F" w:rsidRDefault="0088198F" w:rsidP="009A7B8F">
            <w:pPr>
              <w:pStyle w:val="Details"/>
              <w:rPr>
                <w:rFonts w:ascii="Arial" w:hAnsi="Arial" w:cs="Arial"/>
                <w:b/>
              </w:rPr>
            </w:pPr>
            <w:r w:rsidRPr="009A7B8F">
              <w:rPr>
                <w:rFonts w:ascii="Arial" w:hAnsi="Arial" w:cs="Arial"/>
                <w:b/>
              </w:rPr>
              <w:t>Care of learners with severe allergies</w:t>
            </w:r>
            <w:r w:rsidRPr="009A7B8F">
              <w:rPr>
                <w:rFonts w:ascii="Arial" w:hAnsi="Arial" w:cs="Arial"/>
                <w:b/>
                <w:color w:val="FF0000"/>
              </w:rPr>
              <w:t>.</w:t>
            </w:r>
          </w:p>
          <w:p w14:paraId="1A2A42C0" w14:textId="77777777" w:rsidR="00076F4E" w:rsidRPr="009A7B8F" w:rsidRDefault="00076F4E" w:rsidP="009A7B8F">
            <w:pPr>
              <w:pStyle w:val="Details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13" w:type="dxa"/>
            <w:gridSpan w:val="4"/>
          </w:tcPr>
          <w:p w14:paraId="624F910C" w14:textId="77777777" w:rsidR="006033D8" w:rsidRDefault="006033D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</w:t>
            </w:r>
            <w:r w:rsidR="0088198F" w:rsidRPr="009A7B8F">
              <w:rPr>
                <w:rFonts w:ascii="Arial" w:hAnsi="Arial" w:cs="Arial"/>
              </w:rPr>
              <w:t xml:space="preserve"> spare </w:t>
            </w:r>
            <w:proofErr w:type="spellStart"/>
            <w:r w:rsidR="0088198F" w:rsidRPr="009A7B8F">
              <w:rPr>
                <w:rFonts w:ascii="Arial" w:hAnsi="Arial" w:cs="Arial"/>
              </w:rPr>
              <w:t>epipen</w:t>
            </w:r>
            <w:proofErr w:type="spellEnd"/>
            <w:r>
              <w:rPr>
                <w:rFonts w:ascii="Arial" w:hAnsi="Arial" w:cs="Arial"/>
              </w:rPr>
              <w:t xml:space="preserve"> for Health Clinic. Speak</w:t>
            </w:r>
            <w:r w:rsidR="0088198F" w:rsidRPr="009A7B8F">
              <w:rPr>
                <w:rFonts w:ascii="Arial" w:hAnsi="Arial" w:cs="Arial"/>
              </w:rPr>
              <w:t xml:space="preserve"> to staff on the signs and symptoms of anaphylaxis and the </w:t>
            </w:r>
            <w:r>
              <w:rPr>
                <w:rFonts w:ascii="Arial" w:hAnsi="Arial" w:cs="Arial"/>
              </w:rPr>
              <w:t xml:space="preserve">use of </w:t>
            </w:r>
            <w:proofErr w:type="spellStart"/>
            <w:r>
              <w:rPr>
                <w:rFonts w:ascii="Arial" w:hAnsi="Arial" w:cs="Arial"/>
              </w:rPr>
              <w:t>epipens</w:t>
            </w:r>
            <w:proofErr w:type="spellEnd"/>
            <w:r>
              <w:rPr>
                <w:rFonts w:ascii="Arial" w:hAnsi="Arial" w:cs="Arial"/>
              </w:rPr>
              <w:t xml:space="preserve"> once each year when</w:t>
            </w:r>
            <w:r w:rsidR="0088198F" w:rsidRPr="009A7B8F">
              <w:rPr>
                <w:rFonts w:ascii="Arial" w:hAnsi="Arial" w:cs="Arial"/>
              </w:rPr>
              <w:t xml:space="preserve"> appropriate.</w:t>
            </w:r>
            <w:r>
              <w:rPr>
                <w:rFonts w:ascii="Arial" w:hAnsi="Arial" w:cs="Arial"/>
              </w:rPr>
              <w:t xml:space="preserve">  </w:t>
            </w:r>
          </w:p>
          <w:p w14:paraId="217C5646" w14:textId="77777777" w:rsidR="0088198F" w:rsidRDefault="006033D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 teachers regarding learners in their class with allergies/medical conditions.</w:t>
            </w:r>
          </w:p>
          <w:p w14:paraId="3A0677E6" w14:textId="77777777" w:rsidR="00076F4E" w:rsidRPr="006033D8" w:rsidRDefault="006033D8" w:rsidP="006033D8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with parents of new learners.</w:t>
            </w:r>
          </w:p>
        </w:tc>
      </w:tr>
      <w:tr w:rsidR="00076F4E" w:rsidRPr="00F44C98" w14:paraId="08625E90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1CDC8BEA" w14:textId="77777777" w:rsidR="00076F4E" w:rsidRPr="009A7B8F" w:rsidRDefault="0088198F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t>Administration – to maintain accurate confidential record</w:t>
            </w:r>
            <w:r w:rsidR="006033D8">
              <w:rPr>
                <w:rFonts w:ascii="Arial" w:hAnsi="Arial" w:cs="Arial"/>
                <w:b/>
              </w:rPr>
              <w:t>s of all visits to Health Clinic</w:t>
            </w:r>
          </w:p>
        </w:tc>
        <w:tc>
          <w:tcPr>
            <w:tcW w:w="5813" w:type="dxa"/>
            <w:gridSpan w:val="4"/>
          </w:tcPr>
          <w:p w14:paraId="53F03E76" w14:textId="77777777" w:rsidR="0088198F" w:rsidRPr="009A7B8F" w:rsidRDefault="0088198F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>Daily visits recorded.  Accidents recorded</w:t>
            </w:r>
          </w:p>
          <w:p w14:paraId="42992662" w14:textId="77777777" w:rsidR="00076F4E" w:rsidRPr="009A7B8F" w:rsidRDefault="0088198F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 xml:space="preserve">Serious accidents reported to OSH. Store safely and confidentially personal health records. Contact parent / caregiver to verify treatment or medications as required. </w:t>
            </w:r>
          </w:p>
        </w:tc>
      </w:tr>
      <w:tr w:rsidR="00076F4E" w:rsidRPr="00F44C98" w14:paraId="3E1C1502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40D26F70" w14:textId="77777777" w:rsidR="00076F4E" w:rsidRPr="009A7B8F" w:rsidRDefault="0088198F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lastRenderedPageBreak/>
              <w:t>Ordering First Aid supplies within prescribed annual budget</w:t>
            </w:r>
          </w:p>
        </w:tc>
        <w:tc>
          <w:tcPr>
            <w:tcW w:w="5813" w:type="dxa"/>
            <w:gridSpan w:val="4"/>
          </w:tcPr>
          <w:p w14:paraId="6409ED35" w14:textId="77777777" w:rsidR="0088198F" w:rsidRPr="009A7B8F" w:rsidRDefault="0088198F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 w:rsidRPr="009A7B8F">
              <w:rPr>
                <w:rFonts w:ascii="Arial" w:hAnsi="Arial" w:cs="Arial"/>
              </w:rPr>
              <w:t>Provision of cost effective service within a balanced budget. Supplying suitable first aid kits for school trips</w:t>
            </w:r>
          </w:p>
          <w:p w14:paraId="6BDDFC11" w14:textId="77777777" w:rsidR="00076F4E" w:rsidRPr="009A7B8F" w:rsidRDefault="00076F4E" w:rsidP="008A0354">
            <w:pPr>
              <w:pStyle w:val="Details"/>
              <w:ind w:left="317" w:hanging="284"/>
              <w:rPr>
                <w:rFonts w:ascii="Arial" w:eastAsia="SimSun" w:hAnsi="Arial" w:cs="Arial"/>
                <w:lang w:eastAsia="zh-CN"/>
              </w:rPr>
            </w:pPr>
          </w:p>
        </w:tc>
      </w:tr>
      <w:tr w:rsidR="00076F4E" w:rsidRPr="00F44C98" w14:paraId="6BDB3826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565EB8E1" w14:textId="77777777" w:rsidR="00076F4E" w:rsidRPr="009A7B8F" w:rsidRDefault="0088198F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t>Maintain a clean attractive well stocked Health Clinic</w:t>
            </w:r>
          </w:p>
        </w:tc>
        <w:tc>
          <w:tcPr>
            <w:tcW w:w="5813" w:type="dxa"/>
            <w:gridSpan w:val="4"/>
          </w:tcPr>
          <w:p w14:paraId="0AE770B3" w14:textId="77777777" w:rsidR="00076F4E" w:rsidRPr="009A7B8F" w:rsidRDefault="0088198F" w:rsidP="008740AB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eastAsia="SimSun" w:hAnsi="Arial" w:cs="Arial"/>
                <w:lang w:eastAsia="zh-CN"/>
              </w:rPr>
            </w:pPr>
            <w:r w:rsidRPr="009A7B8F">
              <w:rPr>
                <w:rFonts w:ascii="Arial" w:hAnsi="Arial" w:cs="Arial"/>
              </w:rPr>
              <w:t xml:space="preserve">Provision of an accessible, pleasant, hygienic, efficient service. Ensure beds are changed regularly to prevent cross infection. Arrange for laundry to be taken to launderette </w:t>
            </w:r>
            <w:r w:rsidR="006033D8">
              <w:rPr>
                <w:rFonts w:ascii="Arial" w:hAnsi="Arial" w:cs="Arial"/>
              </w:rPr>
              <w:t>when required</w:t>
            </w:r>
            <w:r w:rsidRPr="009A7B8F">
              <w:rPr>
                <w:rFonts w:ascii="Arial" w:hAnsi="Arial" w:cs="Arial"/>
              </w:rPr>
              <w:t>.</w:t>
            </w:r>
          </w:p>
        </w:tc>
      </w:tr>
      <w:tr w:rsidR="004B5D9A" w:rsidRPr="00F44C98" w14:paraId="01548E1E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540601B0" w14:textId="77777777" w:rsidR="004B5D9A" w:rsidRPr="009A7B8F" w:rsidRDefault="008630B5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t>In school consultation</w:t>
            </w:r>
          </w:p>
        </w:tc>
        <w:tc>
          <w:tcPr>
            <w:tcW w:w="5813" w:type="dxa"/>
            <w:gridSpan w:val="4"/>
          </w:tcPr>
          <w:p w14:paraId="057BAEC2" w14:textId="77777777" w:rsidR="006033D8" w:rsidRPr="006033D8" w:rsidRDefault="008630B5" w:rsidP="006033D8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 xml:space="preserve">Liaise with Guidance Councillors on matters </w:t>
            </w:r>
            <w:r w:rsidR="00563463" w:rsidRPr="009A7B8F">
              <w:rPr>
                <w:rFonts w:ascii="Arial" w:hAnsi="Arial" w:cs="Arial"/>
              </w:rPr>
              <w:t>r</w:t>
            </w:r>
            <w:r w:rsidRPr="009A7B8F">
              <w:rPr>
                <w:rFonts w:ascii="Arial" w:hAnsi="Arial" w:cs="Arial"/>
              </w:rPr>
              <w:t xml:space="preserve">elating to </w:t>
            </w:r>
            <w:r w:rsidR="006033D8">
              <w:rPr>
                <w:rFonts w:ascii="Arial" w:hAnsi="Arial" w:cs="Arial"/>
              </w:rPr>
              <w:t>Learner Health and W</w:t>
            </w:r>
            <w:r w:rsidRPr="009A7B8F">
              <w:rPr>
                <w:rFonts w:ascii="Arial" w:hAnsi="Arial" w:cs="Arial"/>
              </w:rPr>
              <w:t>elfare which are of a personal nature.</w:t>
            </w:r>
          </w:p>
          <w:p w14:paraId="74EBF894" w14:textId="1A62DA24" w:rsidR="006033D8" w:rsidRPr="006033D8" w:rsidRDefault="008630B5" w:rsidP="006033D8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 xml:space="preserve">Liaise with RTLB teacher. </w:t>
            </w:r>
          </w:p>
          <w:p w14:paraId="1BAC3722" w14:textId="77777777" w:rsidR="006033D8" w:rsidRPr="006033D8" w:rsidRDefault="008630B5" w:rsidP="006033D8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>Report any cases of sexual, physical</w:t>
            </w:r>
            <w:r w:rsidR="009519F4">
              <w:rPr>
                <w:rFonts w:ascii="Arial" w:hAnsi="Arial" w:cs="Arial"/>
              </w:rPr>
              <w:t xml:space="preserve">, </w:t>
            </w:r>
            <w:proofErr w:type="spellStart"/>
            <w:r w:rsidR="009519F4">
              <w:rPr>
                <w:rFonts w:ascii="Arial" w:hAnsi="Arial" w:cs="Arial"/>
              </w:rPr>
              <w:t>self harm</w:t>
            </w:r>
            <w:proofErr w:type="spellEnd"/>
            <w:r w:rsidRPr="009A7B8F">
              <w:rPr>
                <w:rFonts w:ascii="Arial" w:hAnsi="Arial" w:cs="Arial"/>
              </w:rPr>
              <w:t xml:space="preserve"> or emotional abuse to Guidance Councillor ASAP. </w:t>
            </w:r>
          </w:p>
          <w:p w14:paraId="38CBE673" w14:textId="77777777" w:rsidR="004B5D9A" w:rsidRPr="009A7B8F" w:rsidRDefault="008630B5" w:rsidP="006033D8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 xml:space="preserve">Distribute appropriate information to staff and learners in support of a national health crisis, </w:t>
            </w:r>
            <w:proofErr w:type="spellStart"/>
            <w:r w:rsidRPr="009A7B8F">
              <w:rPr>
                <w:rFonts w:ascii="Arial" w:hAnsi="Arial" w:cs="Arial"/>
              </w:rPr>
              <w:t>eg</w:t>
            </w:r>
            <w:proofErr w:type="spellEnd"/>
            <w:r w:rsidRPr="009A7B8F">
              <w:rPr>
                <w:rFonts w:ascii="Arial" w:hAnsi="Arial" w:cs="Arial"/>
              </w:rPr>
              <w:t xml:space="preserve"> meningitis, SARS and flu pandemic.</w:t>
            </w:r>
          </w:p>
        </w:tc>
      </w:tr>
      <w:tr w:rsidR="004B5D9A" w:rsidRPr="00F44C98" w14:paraId="08D86249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23DCBB30" w14:textId="77777777" w:rsidR="004B5D9A" w:rsidRPr="009A7B8F" w:rsidRDefault="0028546B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t>Assisting Pastoral Team</w:t>
            </w:r>
          </w:p>
        </w:tc>
        <w:tc>
          <w:tcPr>
            <w:tcW w:w="5813" w:type="dxa"/>
            <w:gridSpan w:val="4"/>
          </w:tcPr>
          <w:p w14:paraId="6A6A3DF9" w14:textId="7F7B813D" w:rsidR="006033D8" w:rsidRPr="00E87BAF" w:rsidRDefault="0028546B" w:rsidP="00E87BAF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>Health notice board display posters and</w:t>
            </w:r>
            <w:r w:rsidR="00B44B9D">
              <w:rPr>
                <w:rFonts w:ascii="Arial" w:hAnsi="Arial" w:cs="Arial"/>
              </w:rPr>
              <w:t xml:space="preserve"> pamphlet. </w:t>
            </w:r>
            <w:r w:rsidRPr="009A7B8F">
              <w:rPr>
                <w:rFonts w:ascii="Arial" w:hAnsi="Arial" w:cs="Arial"/>
              </w:rPr>
              <w:t>Support learners with health concerns in line with other pastoral staff.</w:t>
            </w:r>
            <w:r w:rsidR="001261FD" w:rsidRPr="00E87BAF">
              <w:rPr>
                <w:rFonts w:ascii="Arial" w:hAnsi="Arial" w:cs="Arial"/>
              </w:rPr>
              <w:t xml:space="preserve"> </w:t>
            </w:r>
          </w:p>
        </w:tc>
      </w:tr>
      <w:tr w:rsidR="00076F4E" w:rsidRPr="00F44C98" w14:paraId="4E9F59C3" w14:textId="77777777" w:rsidTr="004F6022">
        <w:trPr>
          <w:trHeight w:val="65"/>
        </w:trPr>
        <w:tc>
          <w:tcPr>
            <w:tcW w:w="5212" w:type="dxa"/>
            <w:gridSpan w:val="3"/>
            <w:vAlign w:val="center"/>
          </w:tcPr>
          <w:p w14:paraId="703F426A" w14:textId="77777777" w:rsidR="00076F4E" w:rsidRPr="009A7B8F" w:rsidRDefault="001644A5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b/>
              </w:rPr>
              <w:t xml:space="preserve">Staff </w:t>
            </w:r>
            <w:r w:rsidR="008740AB">
              <w:rPr>
                <w:rFonts w:ascii="Arial" w:hAnsi="Arial" w:cs="Arial"/>
                <w:b/>
              </w:rPr>
              <w:t>Health Testing and Training</w:t>
            </w:r>
          </w:p>
        </w:tc>
        <w:tc>
          <w:tcPr>
            <w:tcW w:w="5813" w:type="dxa"/>
            <w:gridSpan w:val="4"/>
          </w:tcPr>
          <w:p w14:paraId="45E3C9AE" w14:textId="77777777" w:rsidR="00076F4E" w:rsidRPr="008740AB" w:rsidRDefault="0028546B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>Org</w:t>
            </w:r>
            <w:r w:rsidR="00F01760">
              <w:rPr>
                <w:rFonts w:ascii="Arial" w:hAnsi="Arial" w:cs="Arial"/>
              </w:rPr>
              <w:t>anisation of Flu vaccination for staff</w:t>
            </w:r>
            <w:r w:rsidRPr="009A7B8F">
              <w:rPr>
                <w:rFonts w:ascii="Arial" w:hAnsi="Arial" w:cs="Arial"/>
              </w:rPr>
              <w:t>.</w:t>
            </w:r>
          </w:p>
          <w:p w14:paraId="4EBCE4B6" w14:textId="77777777" w:rsidR="008740AB" w:rsidRPr="001261FD" w:rsidRDefault="008740AB" w:rsidP="008740AB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Arrange for staff to receive hearing &amp; lung function testing.</w:t>
            </w:r>
          </w:p>
          <w:p w14:paraId="3F9F056A" w14:textId="77777777" w:rsidR="001644A5" w:rsidRPr="008F1E78" w:rsidRDefault="001644A5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Organise first aid courses </w:t>
            </w:r>
            <w:r w:rsidR="008740AB">
              <w:rPr>
                <w:rFonts w:ascii="Arial" w:hAnsi="Arial" w:cs="Arial"/>
              </w:rPr>
              <w:t xml:space="preserve">and relevant PD </w:t>
            </w:r>
            <w:r>
              <w:rPr>
                <w:rFonts w:ascii="Arial" w:hAnsi="Arial" w:cs="Arial"/>
              </w:rPr>
              <w:t>for staff and record attendance</w:t>
            </w:r>
            <w:r w:rsidR="008F1E78">
              <w:rPr>
                <w:rFonts w:ascii="Arial" w:hAnsi="Arial" w:cs="Arial"/>
              </w:rPr>
              <w:t>.</w:t>
            </w:r>
          </w:p>
          <w:p w14:paraId="529F918B" w14:textId="77777777" w:rsidR="008F1E78" w:rsidRPr="009A7B8F" w:rsidRDefault="008F1E7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Provide first aid treatment for staff. be available to provide health advice to staff and do BP checks if required.</w:t>
            </w:r>
          </w:p>
        </w:tc>
      </w:tr>
      <w:tr w:rsidR="001644A5" w:rsidRPr="00F44C98" w14:paraId="24D97A4B" w14:textId="77777777" w:rsidTr="004F6022">
        <w:trPr>
          <w:trHeight w:val="245"/>
        </w:trPr>
        <w:tc>
          <w:tcPr>
            <w:tcW w:w="5212" w:type="dxa"/>
            <w:gridSpan w:val="3"/>
            <w:vAlign w:val="center"/>
          </w:tcPr>
          <w:p w14:paraId="524366A1" w14:textId="77777777" w:rsidR="001644A5" w:rsidRPr="009A7B8F" w:rsidRDefault="001644A5" w:rsidP="009A7B8F">
            <w:pPr>
              <w:pStyle w:val="Details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8740AB">
              <w:rPr>
                <w:rFonts w:ascii="Arial" w:hAnsi="Arial" w:cs="Arial"/>
                <w:b/>
              </w:rPr>
              <w:t>earner Health and Well Being</w:t>
            </w:r>
          </w:p>
        </w:tc>
        <w:tc>
          <w:tcPr>
            <w:tcW w:w="5813" w:type="dxa"/>
            <w:gridSpan w:val="4"/>
          </w:tcPr>
          <w:p w14:paraId="7EC511B1" w14:textId="77777777" w:rsidR="001644A5" w:rsidRDefault="001644A5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Co-ordinate Auckland Regional Dental service for years 7 and 8 and </w:t>
            </w:r>
            <w:proofErr w:type="spellStart"/>
            <w:r>
              <w:rPr>
                <w:rFonts w:ascii="Arial" w:hAnsi="Arial" w:cs="Arial"/>
              </w:rPr>
              <w:t>Lumino</w:t>
            </w:r>
            <w:proofErr w:type="spellEnd"/>
            <w:r>
              <w:rPr>
                <w:rFonts w:ascii="Arial" w:hAnsi="Arial" w:cs="Arial"/>
              </w:rPr>
              <w:t xml:space="preserve"> dental van year 9-13 to provide free dental care to learners.</w:t>
            </w:r>
          </w:p>
          <w:p w14:paraId="6944A005" w14:textId="77777777" w:rsidR="001644A5" w:rsidRDefault="001644A5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Co-ordinate free vision screening for year 7 learners</w:t>
            </w:r>
          </w:p>
          <w:p w14:paraId="08BBCF3D" w14:textId="77777777" w:rsidR="001644A5" w:rsidRDefault="001644A5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</w:t>
            </w:r>
            <w:r w:rsidR="008F1E78">
              <w:rPr>
                <w:rFonts w:ascii="Arial" w:hAnsi="Arial" w:cs="Arial"/>
              </w:rPr>
              <w:t xml:space="preserve"> other opportunities that outside agencies can provide to enhance learner </w:t>
            </w:r>
            <w:proofErr w:type="spellStart"/>
            <w:r w:rsidR="008F1E78">
              <w:rPr>
                <w:rFonts w:ascii="Arial" w:hAnsi="Arial" w:cs="Arial"/>
              </w:rPr>
              <w:t>well being</w:t>
            </w:r>
            <w:proofErr w:type="spellEnd"/>
            <w:r w:rsidR="008F1E78">
              <w:rPr>
                <w:rFonts w:ascii="Arial" w:hAnsi="Arial" w:cs="Arial"/>
              </w:rPr>
              <w:t>.</w:t>
            </w:r>
          </w:p>
          <w:p w14:paraId="280A0E76" w14:textId="77777777" w:rsidR="008F1E78" w:rsidRPr="009A7B8F" w:rsidRDefault="008F1E78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learner support meetings. Be involved in learner safety plans as required.</w:t>
            </w:r>
          </w:p>
        </w:tc>
      </w:tr>
      <w:tr w:rsidR="001140EC" w:rsidRPr="00F44C98" w14:paraId="58A0D622" w14:textId="77777777" w:rsidTr="004F6022">
        <w:trPr>
          <w:trHeight w:val="245"/>
        </w:trPr>
        <w:tc>
          <w:tcPr>
            <w:tcW w:w="5212" w:type="dxa"/>
            <w:gridSpan w:val="3"/>
            <w:vAlign w:val="center"/>
          </w:tcPr>
          <w:p w14:paraId="46355647" w14:textId="77777777" w:rsidR="001140EC" w:rsidRPr="009A7B8F" w:rsidRDefault="0028546B" w:rsidP="009A7B8F">
            <w:pPr>
              <w:pStyle w:val="Details"/>
              <w:rPr>
                <w:rFonts w:ascii="Arial" w:eastAsia="SimSun" w:hAnsi="Arial" w:cs="Arial"/>
                <w:b/>
                <w:i/>
                <w:lang w:eastAsia="zh-CN"/>
              </w:rPr>
            </w:pPr>
            <w:r w:rsidRPr="009A7B8F">
              <w:rPr>
                <w:rFonts w:ascii="Arial" w:hAnsi="Arial" w:cs="Arial"/>
                <w:b/>
              </w:rPr>
              <w:t>Supporting Public Health Nurse role within the school</w:t>
            </w:r>
          </w:p>
        </w:tc>
        <w:tc>
          <w:tcPr>
            <w:tcW w:w="5813" w:type="dxa"/>
            <w:gridSpan w:val="4"/>
          </w:tcPr>
          <w:p w14:paraId="073BC321" w14:textId="77777777" w:rsidR="002C2E67" w:rsidRPr="00C038FD" w:rsidRDefault="0028546B" w:rsidP="008A035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 w:rsidRPr="009A7B8F">
              <w:rPr>
                <w:rFonts w:ascii="Arial" w:hAnsi="Arial" w:cs="Arial"/>
              </w:rPr>
              <w:t xml:space="preserve">Referral of learners as required. </w:t>
            </w:r>
          </w:p>
          <w:p w14:paraId="1AB97A98" w14:textId="77777777" w:rsidR="00C038FD" w:rsidRPr="009519F4" w:rsidRDefault="00C038FD" w:rsidP="009519F4">
            <w:pPr>
              <w:pStyle w:val="Details"/>
              <w:numPr>
                <w:ilvl w:val="0"/>
                <w:numId w:val="22"/>
              </w:numPr>
              <w:ind w:left="317" w:hanging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Or</w:t>
            </w:r>
            <w:r w:rsidR="00BE1121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anise. With PHN, annual Boostrix and HPV immunisations for year 7 &amp; 8 learners.</w:t>
            </w:r>
          </w:p>
        </w:tc>
      </w:tr>
      <w:tr w:rsidR="00076F4E" w:rsidRPr="00F44C98" w14:paraId="1CAACCDC" w14:textId="77777777" w:rsidTr="004F6022">
        <w:trPr>
          <w:trHeight w:val="307"/>
        </w:trPr>
        <w:tc>
          <w:tcPr>
            <w:tcW w:w="11025" w:type="dxa"/>
            <w:gridSpan w:val="7"/>
          </w:tcPr>
          <w:p w14:paraId="2D43CA0B" w14:textId="77777777" w:rsidR="00076F4E" w:rsidRPr="00F44C98" w:rsidRDefault="00076F4E" w:rsidP="008A0354">
            <w:pPr>
              <w:pStyle w:val="Details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 xml:space="preserve">NOTE:  This job description is not intended to be all-inclusive. Staff may perform other related duties as negotiated to meet the ongoing needs of the organization, and other tasks </w:t>
            </w:r>
            <w:r w:rsidR="001140EC">
              <w:rPr>
                <w:rFonts w:ascii="Arial" w:hAnsi="Arial" w:cs="Arial"/>
                <w:szCs w:val="20"/>
              </w:rPr>
              <w:t xml:space="preserve">associated with </w:t>
            </w:r>
            <w:r w:rsidR="008A0354">
              <w:rPr>
                <w:rFonts w:ascii="Arial" w:hAnsi="Arial" w:cs="Arial"/>
                <w:szCs w:val="20"/>
              </w:rPr>
              <w:t>this</w:t>
            </w:r>
            <w:r w:rsidR="001140EC">
              <w:rPr>
                <w:rFonts w:ascii="Arial" w:hAnsi="Arial" w:cs="Arial"/>
                <w:szCs w:val="20"/>
              </w:rPr>
              <w:t xml:space="preserve"> role as reasonably</w:t>
            </w:r>
            <w:r w:rsidRPr="00F44C98">
              <w:rPr>
                <w:rFonts w:ascii="Arial" w:hAnsi="Arial" w:cs="Arial"/>
                <w:szCs w:val="20"/>
              </w:rPr>
              <w:t xml:space="preserve"> required.</w:t>
            </w:r>
          </w:p>
        </w:tc>
      </w:tr>
      <w:tr w:rsidR="00076F4E" w:rsidRPr="00F44C98" w14:paraId="10610A84" w14:textId="77777777" w:rsidTr="004F6022">
        <w:trPr>
          <w:trHeight w:val="263"/>
        </w:trPr>
        <w:tc>
          <w:tcPr>
            <w:tcW w:w="11025" w:type="dxa"/>
            <w:gridSpan w:val="7"/>
            <w:shd w:val="clear" w:color="auto" w:fill="F2F2F2"/>
          </w:tcPr>
          <w:p w14:paraId="5F81C4A0" w14:textId="77777777" w:rsidR="00076F4E" w:rsidRPr="002C2E67" w:rsidRDefault="00076F4E" w:rsidP="00485804">
            <w:pPr>
              <w:pStyle w:val="Details"/>
              <w:rPr>
                <w:rFonts w:ascii="Arial" w:hAnsi="Arial" w:cs="Arial"/>
                <w:b/>
                <w:szCs w:val="20"/>
              </w:rPr>
            </w:pPr>
            <w:r w:rsidRPr="002C2E67">
              <w:rPr>
                <w:rFonts w:ascii="Arial" w:eastAsia="SimSun" w:hAnsi="Arial" w:cs="Arial"/>
                <w:b/>
                <w:szCs w:val="20"/>
                <w:lang w:eastAsia="zh-CN"/>
              </w:rPr>
              <w:t xml:space="preserve">Knowledge, </w:t>
            </w:r>
            <w:r w:rsidR="00485804">
              <w:rPr>
                <w:rFonts w:ascii="Arial" w:eastAsia="SimSun" w:hAnsi="Arial" w:cs="Arial"/>
                <w:b/>
                <w:szCs w:val="20"/>
                <w:lang w:eastAsia="zh-CN"/>
              </w:rPr>
              <w:t>s</w:t>
            </w:r>
            <w:r w:rsidRPr="002C2E67">
              <w:rPr>
                <w:rFonts w:ascii="Arial" w:eastAsia="SimSun" w:hAnsi="Arial" w:cs="Arial"/>
                <w:b/>
                <w:szCs w:val="20"/>
                <w:lang w:eastAsia="zh-CN"/>
              </w:rPr>
              <w:t>kills, abilities and qualifications requirements for this position</w:t>
            </w:r>
          </w:p>
        </w:tc>
      </w:tr>
      <w:tr w:rsidR="00076F4E" w:rsidRPr="00F44C98" w14:paraId="3E883917" w14:textId="77777777" w:rsidTr="001261FD">
        <w:trPr>
          <w:trHeight w:val="350"/>
        </w:trPr>
        <w:tc>
          <w:tcPr>
            <w:tcW w:w="11025" w:type="dxa"/>
            <w:gridSpan w:val="7"/>
            <w:shd w:val="clear" w:color="auto" w:fill="auto"/>
          </w:tcPr>
          <w:p w14:paraId="75DD1C01" w14:textId="77777777" w:rsidR="00076F4E" w:rsidRPr="00EE57A1" w:rsidRDefault="001261FD" w:rsidP="005E1B07">
            <w:pPr>
              <w:pStyle w:val="Details"/>
              <w:rPr>
                <w:rFonts w:ascii="Arial" w:eastAsia="SimSun" w:hAnsi="Arial" w:cs="Arial"/>
                <w:i/>
                <w:szCs w:val="20"/>
                <w:lang w:eastAsia="zh-CN"/>
              </w:rPr>
            </w:pPr>
            <w:r w:rsidRPr="00EE57A1">
              <w:rPr>
                <w:rFonts w:ascii="Arial" w:eastAsia="SimSun" w:hAnsi="Arial" w:cs="Arial"/>
                <w:i/>
                <w:szCs w:val="20"/>
                <w:lang w:eastAsia="zh-CN"/>
              </w:rPr>
              <w:t>Registered Nurse with current practising certificate.  Previous A &amp; E or Practice Nursing essential.  H &amp; S/Occupational health experience desirable.  Youth health experience desirable.</w:t>
            </w:r>
          </w:p>
        </w:tc>
      </w:tr>
      <w:tr w:rsidR="00076F4E" w:rsidRPr="00F44C98" w14:paraId="75C70561" w14:textId="77777777" w:rsidTr="004F6022">
        <w:trPr>
          <w:trHeight w:val="269"/>
        </w:trPr>
        <w:tc>
          <w:tcPr>
            <w:tcW w:w="2093" w:type="dxa"/>
            <w:gridSpan w:val="2"/>
          </w:tcPr>
          <w:p w14:paraId="0B030266" w14:textId="77777777" w:rsidR="00076F4E" w:rsidRPr="00F44C98" w:rsidRDefault="00076F4E" w:rsidP="00076F4E">
            <w:pPr>
              <w:pStyle w:val="Notes"/>
              <w:rPr>
                <w:rFonts w:ascii="Arial" w:eastAsia="SimSun" w:hAnsi="Arial" w:cs="Arial"/>
                <w:i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i w:val="0"/>
                <w:szCs w:val="20"/>
                <w:lang w:eastAsia="zh-CN"/>
              </w:rPr>
              <w:t xml:space="preserve">Confidentiality </w:t>
            </w:r>
          </w:p>
        </w:tc>
        <w:tc>
          <w:tcPr>
            <w:tcW w:w="8932" w:type="dxa"/>
            <w:gridSpan w:val="5"/>
          </w:tcPr>
          <w:p w14:paraId="0D7FAAC5" w14:textId="77777777" w:rsidR="00076F4E" w:rsidRPr="00F44C98" w:rsidRDefault="00076F4E" w:rsidP="00076F4E">
            <w:pPr>
              <w:pStyle w:val="Details"/>
              <w:rPr>
                <w:rFonts w:ascii="Arial" w:eastAsia="SimSun" w:hAnsi="Arial" w:cs="Arial"/>
                <w:i/>
                <w:szCs w:val="20"/>
                <w:lang w:eastAsia="zh-CN"/>
              </w:rPr>
            </w:pPr>
            <w:r w:rsidRPr="00F44C98">
              <w:rPr>
                <w:rFonts w:ascii="Arial" w:hAnsi="Arial" w:cs="Arial"/>
                <w:i/>
                <w:szCs w:val="20"/>
              </w:rPr>
              <w:t xml:space="preserve">Retain strict confidentiality </w:t>
            </w:r>
            <w:r w:rsidRPr="00F44C98">
              <w:rPr>
                <w:rFonts w:ascii="Arial" w:eastAsia="SimSun" w:hAnsi="Arial" w:cs="Arial"/>
                <w:i/>
                <w:szCs w:val="20"/>
                <w:lang w:eastAsia="zh-CN"/>
              </w:rPr>
              <w:t>on</w:t>
            </w:r>
            <w:r w:rsidRPr="00F44C98">
              <w:rPr>
                <w:rFonts w:ascii="Arial" w:hAnsi="Arial" w:cs="Arial"/>
                <w:i/>
                <w:szCs w:val="20"/>
              </w:rPr>
              <w:t xml:space="preserve"> matters which are discussed or documented which relat</w:t>
            </w:r>
            <w:r w:rsidRPr="00F44C98">
              <w:rPr>
                <w:rFonts w:ascii="Arial" w:eastAsia="SimSun" w:hAnsi="Arial" w:cs="Arial"/>
                <w:i/>
                <w:szCs w:val="20"/>
                <w:lang w:eastAsia="zh-CN"/>
              </w:rPr>
              <w:t>e</w:t>
            </w:r>
            <w:r w:rsidRPr="00F44C98">
              <w:rPr>
                <w:rFonts w:ascii="Arial" w:hAnsi="Arial" w:cs="Arial"/>
                <w:i/>
                <w:szCs w:val="20"/>
              </w:rPr>
              <w:t xml:space="preserve"> to school staff</w:t>
            </w:r>
            <w:r w:rsidRPr="00F44C98">
              <w:rPr>
                <w:rFonts w:ascii="Arial" w:eastAsia="SimSun" w:hAnsi="Arial" w:cs="Arial"/>
                <w:i/>
                <w:szCs w:val="20"/>
                <w:lang w:eastAsia="zh-CN"/>
              </w:rPr>
              <w:t xml:space="preserve"> or students</w:t>
            </w:r>
          </w:p>
        </w:tc>
      </w:tr>
      <w:tr w:rsidR="00076F4E" w:rsidRPr="00F44C98" w14:paraId="4C64F6DF" w14:textId="77777777" w:rsidTr="004F6022">
        <w:trPr>
          <w:trHeight w:val="350"/>
        </w:trPr>
        <w:tc>
          <w:tcPr>
            <w:tcW w:w="2093" w:type="dxa"/>
            <w:gridSpan w:val="2"/>
          </w:tcPr>
          <w:p w14:paraId="6F2654D2" w14:textId="77777777" w:rsidR="00076F4E" w:rsidRPr="00F44C98" w:rsidRDefault="00076F4E" w:rsidP="00076F4E">
            <w:pPr>
              <w:pStyle w:val="Notes"/>
              <w:rPr>
                <w:rFonts w:ascii="Arial" w:eastAsia="SimSun" w:hAnsi="Arial" w:cs="Arial"/>
                <w:i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i w:val="0"/>
                <w:szCs w:val="20"/>
                <w:lang w:eastAsia="zh-CN"/>
              </w:rPr>
              <w:t xml:space="preserve">Collegiality </w:t>
            </w:r>
          </w:p>
        </w:tc>
        <w:tc>
          <w:tcPr>
            <w:tcW w:w="8932" w:type="dxa"/>
            <w:gridSpan w:val="5"/>
          </w:tcPr>
          <w:p w14:paraId="2C90DC6C" w14:textId="77777777" w:rsidR="00076F4E" w:rsidRPr="00F44C98" w:rsidRDefault="00076F4E" w:rsidP="00076F4E">
            <w:pPr>
              <w:pStyle w:val="Details"/>
              <w:rPr>
                <w:rFonts w:ascii="Arial" w:hAnsi="Arial" w:cs="Arial"/>
                <w:i/>
                <w:szCs w:val="20"/>
              </w:rPr>
            </w:pPr>
            <w:r w:rsidRPr="00F44C98">
              <w:rPr>
                <w:rFonts w:ascii="Arial" w:hAnsi="Arial" w:cs="Arial"/>
                <w:i/>
                <w:szCs w:val="20"/>
              </w:rPr>
              <w:t>Maintains positive and effective working relationship with other support staff,</w:t>
            </w:r>
            <w:r w:rsidRPr="00F44C98">
              <w:rPr>
                <w:rFonts w:ascii="Arial" w:eastAsia="SimSun" w:hAnsi="Arial" w:cs="Arial"/>
                <w:i/>
                <w:szCs w:val="20"/>
                <w:lang w:eastAsia="zh-CN"/>
              </w:rPr>
              <w:t xml:space="preserve"> teacher, student community, </w:t>
            </w:r>
            <w:r w:rsidRPr="00F44C98">
              <w:rPr>
                <w:rFonts w:ascii="Arial" w:hAnsi="Arial" w:cs="Arial"/>
                <w:i/>
                <w:szCs w:val="20"/>
              </w:rPr>
              <w:t>and provide help when needed.</w:t>
            </w:r>
          </w:p>
        </w:tc>
      </w:tr>
      <w:tr w:rsidR="00076F4E" w:rsidRPr="00F44C98" w14:paraId="656D61D6" w14:textId="77777777" w:rsidTr="004F6022">
        <w:trPr>
          <w:trHeight w:val="350"/>
        </w:trPr>
        <w:tc>
          <w:tcPr>
            <w:tcW w:w="2093" w:type="dxa"/>
            <w:gridSpan w:val="2"/>
          </w:tcPr>
          <w:p w14:paraId="585FA878" w14:textId="77777777" w:rsidR="00076F4E" w:rsidRPr="00F44C98" w:rsidRDefault="00076F4E" w:rsidP="00076F4E">
            <w:pPr>
              <w:pStyle w:val="Notes"/>
              <w:rPr>
                <w:rFonts w:ascii="Arial" w:eastAsia="SimSun" w:hAnsi="Arial" w:cs="Arial"/>
                <w:i w:val="0"/>
                <w:szCs w:val="20"/>
                <w:lang w:eastAsia="zh-CN"/>
              </w:rPr>
            </w:pPr>
            <w:r w:rsidRPr="00F44C98">
              <w:rPr>
                <w:rFonts w:ascii="Arial" w:eastAsia="SimSun" w:hAnsi="Arial" w:cs="Arial"/>
                <w:i w:val="0"/>
                <w:szCs w:val="20"/>
                <w:lang w:eastAsia="zh-CN"/>
              </w:rPr>
              <w:t>Contribute to wider school</w:t>
            </w:r>
          </w:p>
        </w:tc>
        <w:tc>
          <w:tcPr>
            <w:tcW w:w="8932" w:type="dxa"/>
            <w:gridSpan w:val="5"/>
          </w:tcPr>
          <w:p w14:paraId="68CEED2A" w14:textId="77777777" w:rsidR="00076F4E" w:rsidRPr="00F44C98" w:rsidRDefault="00B07456" w:rsidP="00076F4E">
            <w:pPr>
              <w:pStyle w:val="Details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Contribute positively to the life of the school supporting where and when relevant to the school activities.</w:t>
            </w:r>
          </w:p>
        </w:tc>
      </w:tr>
      <w:tr w:rsidR="00F6292A" w:rsidRPr="00F44C98" w14:paraId="6A4D1159" w14:textId="77777777" w:rsidTr="004F6022">
        <w:trPr>
          <w:trHeight w:val="350"/>
        </w:trPr>
        <w:tc>
          <w:tcPr>
            <w:tcW w:w="11025" w:type="dxa"/>
            <w:gridSpan w:val="7"/>
            <w:shd w:val="clear" w:color="auto" w:fill="F2F2F2" w:themeFill="background1" w:themeFillShade="F2"/>
          </w:tcPr>
          <w:p w14:paraId="304F3911" w14:textId="77777777" w:rsidR="00F6292A" w:rsidRPr="00F6292A" w:rsidRDefault="00F6292A" w:rsidP="00F6292A">
            <w:pPr>
              <w:pStyle w:val="Details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All Support Staff Must:</w:t>
            </w:r>
          </w:p>
        </w:tc>
      </w:tr>
      <w:tr w:rsidR="00F6292A" w:rsidRPr="00F44C98" w14:paraId="4BC530ED" w14:textId="77777777" w:rsidTr="004F6022">
        <w:trPr>
          <w:trHeight w:val="350"/>
        </w:trPr>
        <w:tc>
          <w:tcPr>
            <w:tcW w:w="11025" w:type="dxa"/>
            <w:gridSpan w:val="7"/>
          </w:tcPr>
          <w:p w14:paraId="299F6ACF" w14:textId="77777777" w:rsidR="00F6292A" w:rsidRPr="008F325A" w:rsidRDefault="00F6292A" w:rsidP="007B293B">
            <w:pPr>
              <w:numPr>
                <w:ilvl w:val="3"/>
                <w:numId w:val="7"/>
              </w:num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25A">
              <w:rPr>
                <w:rFonts w:ascii="Arial" w:hAnsi="Arial" w:cs="Arial"/>
                <w:sz w:val="20"/>
                <w:szCs w:val="20"/>
              </w:rPr>
              <w:t>Observe safe work procedures, rules and instructions and demonstrating best practice in accordance with these. Applying any relevant knowledge learnt from training to work practice.</w:t>
            </w:r>
          </w:p>
          <w:p w14:paraId="63D15B1E" w14:textId="77777777" w:rsidR="00F6292A" w:rsidRPr="008F325A" w:rsidRDefault="00F6292A" w:rsidP="007B293B">
            <w:pPr>
              <w:numPr>
                <w:ilvl w:val="3"/>
                <w:numId w:val="7"/>
              </w:num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25A">
              <w:rPr>
                <w:rFonts w:ascii="Arial" w:hAnsi="Arial" w:cs="Arial"/>
                <w:sz w:val="20"/>
                <w:szCs w:val="20"/>
              </w:rPr>
              <w:t xml:space="preserve">Ensure that all incidents, injuries and hazards are reported to the appropriate person in an accurate and timely manner. Early reporting of any pain or discomfort. </w:t>
            </w:r>
          </w:p>
          <w:p w14:paraId="71A17885" w14:textId="77777777" w:rsidR="00F6292A" w:rsidRPr="008F325A" w:rsidRDefault="00F6292A" w:rsidP="007B293B">
            <w:pPr>
              <w:numPr>
                <w:ilvl w:val="3"/>
                <w:numId w:val="7"/>
              </w:num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25A">
              <w:rPr>
                <w:rFonts w:ascii="Arial" w:hAnsi="Arial" w:cs="Arial"/>
                <w:sz w:val="20"/>
                <w:szCs w:val="20"/>
              </w:rPr>
              <w:t>Take an active role in treatment and rehabilitation, to ensure an “early and durable return to work”.</w:t>
            </w:r>
          </w:p>
          <w:p w14:paraId="5A99725D" w14:textId="77777777" w:rsidR="00F6292A" w:rsidRPr="007B293B" w:rsidRDefault="00F6292A" w:rsidP="007B293B">
            <w:pPr>
              <w:numPr>
                <w:ilvl w:val="3"/>
                <w:numId w:val="7"/>
              </w:numPr>
              <w:spacing w:after="0" w:line="240" w:lineRule="auto"/>
              <w:ind w:left="567" w:hanging="567"/>
              <w:jc w:val="both"/>
            </w:pPr>
            <w:r w:rsidRPr="008F325A">
              <w:rPr>
                <w:rFonts w:ascii="Arial" w:hAnsi="Arial" w:cs="Arial"/>
                <w:sz w:val="20"/>
                <w:szCs w:val="20"/>
              </w:rPr>
              <w:t>Provide feedback and suggestions to promote continuous improvement of health and safety systems and procedures relating to your work/environment.</w:t>
            </w:r>
          </w:p>
        </w:tc>
      </w:tr>
      <w:tr w:rsidR="00076F4E" w:rsidRPr="00F44C98" w14:paraId="5D34D792" w14:textId="77777777" w:rsidTr="004F6022">
        <w:trPr>
          <w:trHeight w:val="233"/>
        </w:trPr>
        <w:tc>
          <w:tcPr>
            <w:tcW w:w="2093" w:type="dxa"/>
            <w:gridSpan w:val="2"/>
            <w:shd w:val="clear" w:color="auto" w:fill="F2F2F2"/>
          </w:tcPr>
          <w:p w14:paraId="66F2D773" w14:textId="77777777" w:rsidR="00076F4E" w:rsidRPr="00F44C98" w:rsidRDefault="00076F4E" w:rsidP="00076F4E">
            <w:pPr>
              <w:pStyle w:val="Details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>Last Updated By:</w:t>
            </w:r>
          </w:p>
        </w:tc>
        <w:tc>
          <w:tcPr>
            <w:tcW w:w="3145" w:type="dxa"/>
            <w:gridSpan w:val="2"/>
          </w:tcPr>
          <w:p w14:paraId="0D405170" w14:textId="77777777" w:rsidR="00076F4E" w:rsidRPr="00F44C98" w:rsidRDefault="008F1C0C" w:rsidP="00076F4E">
            <w:pPr>
              <w:pStyle w:val="Detail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Administration team</w:t>
            </w:r>
          </w:p>
        </w:tc>
        <w:tc>
          <w:tcPr>
            <w:tcW w:w="1700" w:type="dxa"/>
            <w:shd w:val="clear" w:color="auto" w:fill="F2F2F2"/>
          </w:tcPr>
          <w:p w14:paraId="7780F66C" w14:textId="77777777" w:rsidR="00076F4E" w:rsidRPr="00F44C98" w:rsidRDefault="00076F4E" w:rsidP="00076F4E">
            <w:pPr>
              <w:pStyle w:val="Details"/>
              <w:rPr>
                <w:rFonts w:ascii="Arial" w:hAnsi="Arial" w:cs="Arial"/>
                <w:szCs w:val="20"/>
              </w:rPr>
            </w:pPr>
            <w:r w:rsidRPr="00F44C98">
              <w:rPr>
                <w:rFonts w:ascii="Arial" w:hAnsi="Arial" w:cs="Arial"/>
                <w:szCs w:val="20"/>
              </w:rPr>
              <w:t>Date/Time:</w:t>
            </w:r>
          </w:p>
        </w:tc>
        <w:tc>
          <w:tcPr>
            <w:tcW w:w="4087" w:type="dxa"/>
            <w:gridSpan w:val="2"/>
          </w:tcPr>
          <w:p w14:paraId="297A8B0A" w14:textId="67839664" w:rsidR="00076F4E" w:rsidRPr="00F44C98" w:rsidRDefault="00CB0798" w:rsidP="00F6292A">
            <w:pPr>
              <w:pStyle w:val="Details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 April 2025</w:t>
            </w:r>
          </w:p>
        </w:tc>
      </w:tr>
    </w:tbl>
    <w:p w14:paraId="4F3EED2E" w14:textId="77777777" w:rsidR="007B293B" w:rsidRDefault="007B293B" w:rsidP="00F6292A"/>
    <w:p w14:paraId="3C1DE231" w14:textId="77777777" w:rsidR="00B7398E" w:rsidRDefault="00B7398E" w:rsidP="00F6292A"/>
    <w:p w14:paraId="617B3B87" w14:textId="77777777" w:rsidR="00F6292A" w:rsidRPr="00E87BAF" w:rsidRDefault="00F6292A" w:rsidP="00F6292A">
      <w:pPr>
        <w:rPr>
          <w:rFonts w:ascii="Arial" w:hAnsi="Arial" w:cs="Arial"/>
          <w:sz w:val="20"/>
          <w:szCs w:val="20"/>
        </w:rPr>
      </w:pPr>
      <w:r w:rsidRPr="00E87BAF">
        <w:rPr>
          <w:rFonts w:ascii="Arial" w:hAnsi="Arial" w:cs="Arial"/>
          <w:sz w:val="20"/>
          <w:szCs w:val="20"/>
        </w:rPr>
        <w:lastRenderedPageBreak/>
        <w:t xml:space="preserve">Signed: </w:t>
      </w:r>
      <w:r w:rsidR="00C74C52" w:rsidRPr="00E87BAF">
        <w:rPr>
          <w:rFonts w:ascii="Arial" w:hAnsi="Arial" w:cs="Arial"/>
          <w:sz w:val="20"/>
          <w:szCs w:val="20"/>
        </w:rPr>
        <w:t>Nurse</w:t>
      </w:r>
      <w:r w:rsidRPr="00E87BAF">
        <w:rPr>
          <w:rFonts w:ascii="Arial" w:hAnsi="Arial" w:cs="Arial"/>
          <w:sz w:val="20"/>
          <w:szCs w:val="20"/>
        </w:rPr>
        <w:t>______</w:t>
      </w:r>
      <w:r w:rsidR="007B293B" w:rsidRPr="00E87BAF">
        <w:rPr>
          <w:rFonts w:ascii="Arial" w:hAnsi="Arial" w:cs="Arial"/>
          <w:sz w:val="20"/>
          <w:szCs w:val="20"/>
        </w:rPr>
        <w:t>____________________________</w:t>
      </w:r>
    </w:p>
    <w:p w14:paraId="4FA7A00E" w14:textId="77777777" w:rsidR="007B293B" w:rsidRPr="00E87BAF" w:rsidRDefault="007B293B" w:rsidP="00F6292A">
      <w:pPr>
        <w:rPr>
          <w:rFonts w:ascii="Arial" w:hAnsi="Arial" w:cs="Arial"/>
          <w:sz w:val="20"/>
          <w:szCs w:val="20"/>
        </w:rPr>
      </w:pPr>
    </w:p>
    <w:p w14:paraId="6CB41625" w14:textId="77777777" w:rsidR="00D94F33" w:rsidRPr="00E87BAF" w:rsidRDefault="00F6292A" w:rsidP="00FD7E68">
      <w:pPr>
        <w:rPr>
          <w:rFonts w:ascii="Arial" w:hAnsi="Arial" w:cs="Arial"/>
          <w:sz w:val="20"/>
          <w:szCs w:val="20"/>
        </w:rPr>
      </w:pPr>
      <w:r w:rsidRPr="00E87BAF">
        <w:rPr>
          <w:rFonts w:ascii="Arial" w:hAnsi="Arial" w:cs="Arial"/>
          <w:sz w:val="20"/>
          <w:szCs w:val="20"/>
        </w:rPr>
        <w:t>Signed: Principal______</w:t>
      </w:r>
      <w:r w:rsidR="007B293B" w:rsidRPr="00E87BAF">
        <w:rPr>
          <w:rFonts w:ascii="Arial" w:hAnsi="Arial" w:cs="Arial"/>
          <w:sz w:val="20"/>
          <w:szCs w:val="20"/>
        </w:rPr>
        <w:t xml:space="preserve">_______________________________      </w:t>
      </w:r>
      <w:proofErr w:type="gramStart"/>
      <w:r w:rsidRPr="00E87BAF">
        <w:rPr>
          <w:rFonts w:ascii="Arial" w:hAnsi="Arial" w:cs="Arial"/>
          <w:sz w:val="20"/>
          <w:szCs w:val="20"/>
        </w:rPr>
        <w:t>Date:_</w:t>
      </w:r>
      <w:proofErr w:type="gramEnd"/>
      <w:r w:rsidRPr="00E87BAF">
        <w:rPr>
          <w:rFonts w:ascii="Arial" w:hAnsi="Arial" w:cs="Arial"/>
          <w:sz w:val="20"/>
          <w:szCs w:val="20"/>
        </w:rPr>
        <w:t>__________________</w:t>
      </w:r>
    </w:p>
    <w:sectPr w:rsidR="00D94F33" w:rsidRPr="00E87BAF" w:rsidSect="007B293B">
      <w:pgSz w:w="11906" w:h="16838" w:code="9"/>
      <w:pgMar w:top="567" w:right="1418" w:bottom="284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F13B67"/>
    <w:multiLevelType w:val="hybridMultilevel"/>
    <w:tmpl w:val="3716C2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7BC8"/>
    <w:multiLevelType w:val="hybridMultilevel"/>
    <w:tmpl w:val="F7FAE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C028E"/>
    <w:multiLevelType w:val="hybridMultilevel"/>
    <w:tmpl w:val="821A9826"/>
    <w:lvl w:ilvl="0" w:tplc="0DF617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B136B"/>
    <w:multiLevelType w:val="hybridMultilevel"/>
    <w:tmpl w:val="8D86D074"/>
    <w:lvl w:ilvl="0" w:tplc="E0A46F62">
      <w:numFmt w:val="bullet"/>
      <w:lvlText w:val=""/>
      <w:lvlJc w:val="left"/>
      <w:pPr>
        <w:ind w:left="502" w:hanging="360"/>
      </w:pPr>
      <w:rPr>
        <w:rFonts w:ascii="Symbol" w:eastAsia="SimSu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1682546"/>
    <w:multiLevelType w:val="hybridMultilevel"/>
    <w:tmpl w:val="DD547A0A"/>
    <w:lvl w:ilvl="0" w:tplc="9E5832A8">
      <w:start w:val="2"/>
      <w:numFmt w:val="bullet"/>
      <w:lvlText w:val=""/>
      <w:lvlJc w:val="left"/>
      <w:pPr>
        <w:ind w:left="-916" w:hanging="360"/>
      </w:pPr>
      <w:rPr>
        <w:rFonts w:ascii="Symbol" w:eastAsia="SimSu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1" w15:restartNumberingAfterBreak="0">
    <w:nsid w:val="34C24541"/>
    <w:multiLevelType w:val="hybridMultilevel"/>
    <w:tmpl w:val="DA044F30"/>
    <w:lvl w:ilvl="0" w:tplc="A06CEC40">
      <w:start w:val="2"/>
      <w:numFmt w:val="bullet"/>
      <w:lvlText w:val=""/>
      <w:lvlJc w:val="left"/>
      <w:pPr>
        <w:ind w:left="-916" w:hanging="360"/>
      </w:pPr>
      <w:rPr>
        <w:rFonts w:ascii="Symbol" w:eastAsia="SimSu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2" w15:restartNumberingAfterBreak="0">
    <w:nsid w:val="36202D76"/>
    <w:multiLevelType w:val="hybridMultilevel"/>
    <w:tmpl w:val="80A80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C1AE2"/>
    <w:multiLevelType w:val="hybridMultilevel"/>
    <w:tmpl w:val="F70406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5851"/>
    <w:multiLevelType w:val="hybridMultilevel"/>
    <w:tmpl w:val="AC1A1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440BC"/>
    <w:multiLevelType w:val="hybridMultilevel"/>
    <w:tmpl w:val="59E889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707"/>
    <w:multiLevelType w:val="hybridMultilevel"/>
    <w:tmpl w:val="4E1631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2"/>
    <w:multiLevelType w:val="hybridMultilevel"/>
    <w:tmpl w:val="CE52D9EE"/>
    <w:lvl w:ilvl="0" w:tplc="E1F074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85A"/>
    <w:multiLevelType w:val="hybridMultilevel"/>
    <w:tmpl w:val="F28EE4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C09C4"/>
    <w:multiLevelType w:val="hybridMultilevel"/>
    <w:tmpl w:val="BE5A1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C285A"/>
    <w:multiLevelType w:val="hybridMultilevel"/>
    <w:tmpl w:val="E22C5FF0"/>
    <w:lvl w:ilvl="0" w:tplc="D67CF5A2">
      <w:start w:val="7"/>
      <w:numFmt w:val="bullet"/>
      <w:lvlText w:val=""/>
      <w:lvlJc w:val="left"/>
      <w:pPr>
        <w:ind w:left="502" w:hanging="360"/>
      </w:pPr>
      <w:rPr>
        <w:rFonts w:ascii="Symbol" w:eastAsia="SimSu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5E24B5A"/>
    <w:multiLevelType w:val="hybridMultilevel"/>
    <w:tmpl w:val="0D8CF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665C0"/>
    <w:multiLevelType w:val="hybridMultilevel"/>
    <w:tmpl w:val="8EBAE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5497">
    <w:abstractNumId w:val="11"/>
  </w:num>
  <w:num w:numId="2" w16cid:durableId="1048188620">
    <w:abstractNumId w:val="10"/>
  </w:num>
  <w:num w:numId="3" w16cid:durableId="72245379">
    <w:abstractNumId w:val="20"/>
  </w:num>
  <w:num w:numId="4" w16cid:durableId="356586261">
    <w:abstractNumId w:val="9"/>
  </w:num>
  <w:num w:numId="5" w16cid:durableId="62456046">
    <w:abstractNumId w:val="17"/>
  </w:num>
  <w:num w:numId="6" w16cid:durableId="1308050018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71272">
    <w:abstractNumId w:val="22"/>
  </w:num>
  <w:num w:numId="8" w16cid:durableId="1890220992">
    <w:abstractNumId w:val="2"/>
  </w:num>
  <w:num w:numId="9" w16cid:durableId="2090225408">
    <w:abstractNumId w:val="18"/>
  </w:num>
  <w:num w:numId="10" w16cid:durableId="86007186">
    <w:abstractNumId w:val="0"/>
  </w:num>
  <w:num w:numId="11" w16cid:durableId="1627272092">
    <w:abstractNumId w:val="14"/>
  </w:num>
  <w:num w:numId="12" w16cid:durableId="1375735432">
    <w:abstractNumId w:val="1"/>
  </w:num>
  <w:num w:numId="13" w16cid:durableId="1776050115">
    <w:abstractNumId w:val="19"/>
  </w:num>
  <w:num w:numId="14" w16cid:durableId="1104959445">
    <w:abstractNumId w:val="3"/>
  </w:num>
  <w:num w:numId="15" w16cid:durableId="338967578">
    <w:abstractNumId w:val="12"/>
  </w:num>
  <w:num w:numId="16" w16cid:durableId="1743717805">
    <w:abstractNumId w:val="4"/>
  </w:num>
  <w:num w:numId="17" w16cid:durableId="1521970180">
    <w:abstractNumId w:val="13"/>
  </w:num>
  <w:num w:numId="18" w16cid:durableId="1594435464">
    <w:abstractNumId w:val="15"/>
  </w:num>
  <w:num w:numId="19" w16cid:durableId="538008193">
    <w:abstractNumId w:val="16"/>
  </w:num>
  <w:num w:numId="20" w16cid:durableId="1205941697">
    <w:abstractNumId w:val="5"/>
  </w:num>
  <w:num w:numId="21" w16cid:durableId="1113086617">
    <w:abstractNumId w:val="7"/>
  </w:num>
  <w:num w:numId="22" w16cid:durableId="1597976324">
    <w:abstractNumId w:val="21"/>
  </w:num>
  <w:num w:numId="23" w16cid:durableId="747265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4E"/>
    <w:rsid w:val="0001007D"/>
    <w:rsid w:val="00026B0C"/>
    <w:rsid w:val="000349A9"/>
    <w:rsid w:val="00067FA0"/>
    <w:rsid w:val="00076F4E"/>
    <w:rsid w:val="00084625"/>
    <w:rsid w:val="00085666"/>
    <w:rsid w:val="000917D2"/>
    <w:rsid w:val="000A45EE"/>
    <w:rsid w:val="000A4B18"/>
    <w:rsid w:val="000B345A"/>
    <w:rsid w:val="000D2372"/>
    <w:rsid w:val="000F2C7A"/>
    <w:rsid w:val="00102B13"/>
    <w:rsid w:val="0011380A"/>
    <w:rsid w:val="001140EC"/>
    <w:rsid w:val="001261FD"/>
    <w:rsid w:val="001644A5"/>
    <w:rsid w:val="00164E45"/>
    <w:rsid w:val="00172B53"/>
    <w:rsid w:val="00185A76"/>
    <w:rsid w:val="001909EB"/>
    <w:rsid w:val="001B4128"/>
    <w:rsid w:val="001C507A"/>
    <w:rsid w:val="001D3DCE"/>
    <w:rsid w:val="001E0E4C"/>
    <w:rsid w:val="001E3DC9"/>
    <w:rsid w:val="002237DD"/>
    <w:rsid w:val="00231F7C"/>
    <w:rsid w:val="002569AC"/>
    <w:rsid w:val="002835FB"/>
    <w:rsid w:val="0028546B"/>
    <w:rsid w:val="00285D6D"/>
    <w:rsid w:val="00287016"/>
    <w:rsid w:val="00294267"/>
    <w:rsid w:val="002C2E67"/>
    <w:rsid w:val="002C5A35"/>
    <w:rsid w:val="00310CC4"/>
    <w:rsid w:val="00316A4E"/>
    <w:rsid w:val="00326AA1"/>
    <w:rsid w:val="003600E3"/>
    <w:rsid w:val="00383D8A"/>
    <w:rsid w:val="003A4A5D"/>
    <w:rsid w:val="003B0423"/>
    <w:rsid w:val="003C401D"/>
    <w:rsid w:val="003D5478"/>
    <w:rsid w:val="00460F6F"/>
    <w:rsid w:val="0046317C"/>
    <w:rsid w:val="0047401A"/>
    <w:rsid w:val="004845E5"/>
    <w:rsid w:val="00485804"/>
    <w:rsid w:val="00493311"/>
    <w:rsid w:val="004A777E"/>
    <w:rsid w:val="004B5D9A"/>
    <w:rsid w:val="004B6713"/>
    <w:rsid w:val="004C0F90"/>
    <w:rsid w:val="004C1BDB"/>
    <w:rsid w:val="004C5E38"/>
    <w:rsid w:val="004E36FC"/>
    <w:rsid w:val="004F6022"/>
    <w:rsid w:val="00540FD4"/>
    <w:rsid w:val="00552E03"/>
    <w:rsid w:val="00560DBB"/>
    <w:rsid w:val="00563463"/>
    <w:rsid w:val="005678BD"/>
    <w:rsid w:val="00577087"/>
    <w:rsid w:val="005C082E"/>
    <w:rsid w:val="005C5789"/>
    <w:rsid w:val="005D3CA9"/>
    <w:rsid w:val="005D4E21"/>
    <w:rsid w:val="005E1B07"/>
    <w:rsid w:val="005E2711"/>
    <w:rsid w:val="005F2D1F"/>
    <w:rsid w:val="005F5EB4"/>
    <w:rsid w:val="006033D8"/>
    <w:rsid w:val="00624E88"/>
    <w:rsid w:val="006376F0"/>
    <w:rsid w:val="00652708"/>
    <w:rsid w:val="00667EA7"/>
    <w:rsid w:val="00694023"/>
    <w:rsid w:val="006B3459"/>
    <w:rsid w:val="007033D4"/>
    <w:rsid w:val="00720CED"/>
    <w:rsid w:val="00790BFB"/>
    <w:rsid w:val="007A23B2"/>
    <w:rsid w:val="007B293B"/>
    <w:rsid w:val="007E773B"/>
    <w:rsid w:val="007F2753"/>
    <w:rsid w:val="00815C08"/>
    <w:rsid w:val="00821BC0"/>
    <w:rsid w:val="008229DB"/>
    <w:rsid w:val="00826062"/>
    <w:rsid w:val="00834462"/>
    <w:rsid w:val="00841BF5"/>
    <w:rsid w:val="008542D2"/>
    <w:rsid w:val="008630B5"/>
    <w:rsid w:val="008740AB"/>
    <w:rsid w:val="0088198F"/>
    <w:rsid w:val="008A0354"/>
    <w:rsid w:val="008C03EE"/>
    <w:rsid w:val="008C056A"/>
    <w:rsid w:val="008C2559"/>
    <w:rsid w:val="008F1C0C"/>
    <w:rsid w:val="008F1E78"/>
    <w:rsid w:val="008F325A"/>
    <w:rsid w:val="009269E2"/>
    <w:rsid w:val="009519F4"/>
    <w:rsid w:val="009752A5"/>
    <w:rsid w:val="009A7B8F"/>
    <w:rsid w:val="009F74A9"/>
    <w:rsid w:val="00A02CE7"/>
    <w:rsid w:val="00A24DF8"/>
    <w:rsid w:val="00A27DC9"/>
    <w:rsid w:val="00A33804"/>
    <w:rsid w:val="00A34528"/>
    <w:rsid w:val="00A44355"/>
    <w:rsid w:val="00A673FF"/>
    <w:rsid w:val="00A71A82"/>
    <w:rsid w:val="00A977F6"/>
    <w:rsid w:val="00AF2662"/>
    <w:rsid w:val="00B07456"/>
    <w:rsid w:val="00B44B9D"/>
    <w:rsid w:val="00B72860"/>
    <w:rsid w:val="00B7398E"/>
    <w:rsid w:val="00BC6A53"/>
    <w:rsid w:val="00BE1121"/>
    <w:rsid w:val="00BE6171"/>
    <w:rsid w:val="00BF1A8B"/>
    <w:rsid w:val="00C038FD"/>
    <w:rsid w:val="00C03EEF"/>
    <w:rsid w:val="00C17464"/>
    <w:rsid w:val="00C7298E"/>
    <w:rsid w:val="00C74C52"/>
    <w:rsid w:val="00C8518C"/>
    <w:rsid w:val="00C93C4B"/>
    <w:rsid w:val="00CA62D3"/>
    <w:rsid w:val="00CB0798"/>
    <w:rsid w:val="00CC597A"/>
    <w:rsid w:val="00D10584"/>
    <w:rsid w:val="00D13066"/>
    <w:rsid w:val="00D467AB"/>
    <w:rsid w:val="00D46E12"/>
    <w:rsid w:val="00D73FDA"/>
    <w:rsid w:val="00D746FE"/>
    <w:rsid w:val="00D94F33"/>
    <w:rsid w:val="00DA41F7"/>
    <w:rsid w:val="00E26F6E"/>
    <w:rsid w:val="00E31FFD"/>
    <w:rsid w:val="00E57059"/>
    <w:rsid w:val="00E72AF9"/>
    <w:rsid w:val="00E87BAF"/>
    <w:rsid w:val="00E93D23"/>
    <w:rsid w:val="00EE57A1"/>
    <w:rsid w:val="00F01760"/>
    <w:rsid w:val="00F05C91"/>
    <w:rsid w:val="00F12E4E"/>
    <w:rsid w:val="00F13CED"/>
    <w:rsid w:val="00F44C98"/>
    <w:rsid w:val="00F6292A"/>
    <w:rsid w:val="00F8497A"/>
    <w:rsid w:val="00F86161"/>
    <w:rsid w:val="00FD7E68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B3F1"/>
  <w15:docId w15:val="{A3510647-617E-4E84-A293-0D8CD161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4E"/>
    <w:pPr>
      <w:spacing w:after="200" w:line="276" w:lineRule="auto"/>
    </w:pPr>
    <w:rPr>
      <w:rFonts w:ascii="Calibri" w:eastAsia="SimSun" w:hAnsi="Calibri" w:cs="Times New Roma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076F4E"/>
    <w:pPr>
      <w:spacing w:before="100" w:after="100" w:line="288" w:lineRule="auto"/>
    </w:pPr>
    <w:rPr>
      <w:rFonts w:ascii="Tahoma" w:eastAsia="Times New Roman" w:hAnsi="Tahoma"/>
      <w:sz w:val="16"/>
      <w:szCs w:val="24"/>
      <w:lang w:eastAsia="en-US"/>
    </w:rPr>
  </w:style>
  <w:style w:type="paragraph" w:customStyle="1" w:styleId="CheckBox">
    <w:name w:val="Check Box"/>
    <w:basedOn w:val="Normal"/>
    <w:link w:val="CheckBoxChar"/>
    <w:rsid w:val="00076F4E"/>
    <w:pPr>
      <w:spacing w:after="0" w:line="240" w:lineRule="auto"/>
    </w:pPr>
    <w:rPr>
      <w:rFonts w:ascii="Tahoma" w:eastAsia="Times New Roman" w:hAnsi="Tahoma"/>
      <w:color w:val="999999"/>
      <w:sz w:val="16"/>
      <w:szCs w:val="24"/>
      <w:lang w:eastAsia="en-US"/>
    </w:rPr>
  </w:style>
  <w:style w:type="character" w:customStyle="1" w:styleId="CheckBoxChar">
    <w:name w:val="Check Box Char"/>
    <w:basedOn w:val="DefaultParagraphFont"/>
    <w:link w:val="CheckBox"/>
    <w:rsid w:val="00076F4E"/>
    <w:rPr>
      <w:rFonts w:ascii="Tahoma" w:eastAsia="Times New Roman" w:hAnsi="Tahoma" w:cs="Times New Roman"/>
      <w:color w:val="999999"/>
      <w:sz w:val="16"/>
      <w:szCs w:val="24"/>
    </w:rPr>
  </w:style>
  <w:style w:type="paragraph" w:customStyle="1" w:styleId="Label">
    <w:name w:val="Label"/>
    <w:basedOn w:val="Normal"/>
    <w:link w:val="LabelChar"/>
    <w:qFormat/>
    <w:rsid w:val="00076F4E"/>
    <w:pPr>
      <w:spacing w:before="40" w:after="20" w:line="240" w:lineRule="auto"/>
    </w:pPr>
    <w:rPr>
      <w:rFonts w:ascii="Cambria" w:eastAsia="Calibri" w:hAnsi="Cambria"/>
      <w:b/>
      <w:color w:val="262626"/>
      <w:sz w:val="20"/>
      <w:lang w:eastAsia="en-US"/>
    </w:rPr>
  </w:style>
  <w:style w:type="paragraph" w:customStyle="1" w:styleId="Details">
    <w:name w:val="Details"/>
    <w:basedOn w:val="Normal"/>
    <w:link w:val="DetailsChar"/>
    <w:qFormat/>
    <w:rsid w:val="00076F4E"/>
    <w:pPr>
      <w:spacing w:before="60" w:after="20" w:line="240" w:lineRule="auto"/>
    </w:pPr>
    <w:rPr>
      <w:rFonts w:eastAsia="Calibri"/>
      <w:color w:val="262626"/>
      <w:sz w:val="20"/>
      <w:lang w:eastAsia="en-US"/>
    </w:rPr>
  </w:style>
  <w:style w:type="paragraph" w:customStyle="1" w:styleId="Notes">
    <w:name w:val="Notes"/>
    <w:basedOn w:val="Details"/>
    <w:link w:val="NotesChar"/>
    <w:qFormat/>
    <w:rsid w:val="00076F4E"/>
    <w:rPr>
      <w:i/>
    </w:rPr>
  </w:style>
  <w:style w:type="character" w:customStyle="1" w:styleId="LabelChar">
    <w:name w:val="Label Char"/>
    <w:basedOn w:val="DefaultParagraphFont"/>
    <w:link w:val="Label"/>
    <w:rsid w:val="00076F4E"/>
    <w:rPr>
      <w:rFonts w:ascii="Cambria" w:eastAsia="Calibri" w:hAnsi="Cambria" w:cs="Times New Roman"/>
      <w:b/>
      <w:color w:val="262626"/>
      <w:sz w:val="20"/>
    </w:rPr>
  </w:style>
  <w:style w:type="character" w:customStyle="1" w:styleId="DetailsChar">
    <w:name w:val="Details Char"/>
    <w:basedOn w:val="DefaultParagraphFont"/>
    <w:link w:val="Details"/>
    <w:rsid w:val="00076F4E"/>
    <w:rPr>
      <w:rFonts w:ascii="Calibri" w:eastAsia="Calibri" w:hAnsi="Calibri" w:cs="Times New Roman"/>
      <w:color w:val="262626"/>
      <w:sz w:val="20"/>
    </w:rPr>
  </w:style>
  <w:style w:type="character" w:customStyle="1" w:styleId="NotesChar">
    <w:name w:val="Notes Char"/>
    <w:basedOn w:val="DetailsChar"/>
    <w:link w:val="Notes"/>
    <w:rsid w:val="00076F4E"/>
    <w:rPr>
      <w:rFonts w:ascii="Calibri" w:eastAsia="Calibri" w:hAnsi="Calibri" w:cs="Times New Roman"/>
      <w:i/>
      <w:color w:val="262626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A3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C5A35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7A23B2"/>
    <w:pPr>
      <w:spacing w:after="0" w:line="240" w:lineRule="auto"/>
    </w:pPr>
    <w:rPr>
      <w:rFonts w:ascii="Arial Narrow" w:eastAsia="Times New Roman" w:hAnsi="Arial Narrow"/>
      <w:b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A23B2"/>
    <w:rPr>
      <w:rFonts w:ascii="Arial Narrow" w:eastAsia="Times New Roman" w:hAnsi="Arial Narrow" w:cs="Times New Roman"/>
      <w:b/>
      <w:sz w:val="20"/>
      <w:szCs w:val="20"/>
    </w:rPr>
  </w:style>
  <w:style w:type="table" w:styleId="TableGrid">
    <w:name w:val="Table Grid"/>
    <w:basedOn w:val="TableNormal"/>
    <w:rsid w:val="004C5E38"/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EE28-0844-417A-9E93-B045EFE9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Waitakere College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Ginny Catterall</cp:lastModifiedBy>
  <cp:revision>2</cp:revision>
  <cp:lastPrinted>2013-08-05T22:13:00Z</cp:lastPrinted>
  <dcterms:created xsi:type="dcterms:W3CDTF">2025-05-23T03:29:00Z</dcterms:created>
  <dcterms:modified xsi:type="dcterms:W3CDTF">2025-05-23T03:29:00Z</dcterms:modified>
</cp:coreProperties>
</file>